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733" w:rsidRPr="00795585" w:rsidRDefault="00795585" w:rsidP="00BC0733">
      <w:pPr>
        <w:autoSpaceDE w:val="0"/>
        <w:autoSpaceDN w:val="0"/>
        <w:adjustRightInd w:val="0"/>
        <w:rPr>
          <w:rFonts w:asciiTheme="minorBidi" w:hAnsiTheme="minorBidi" w:cstheme="minorBidi"/>
          <w:color w:val="0000FF"/>
          <w:sz w:val="28"/>
        </w:rPr>
      </w:pPr>
      <w:r w:rsidRPr="00795585">
        <w:rPr>
          <w:rFonts w:asciiTheme="minorBidi" w:hAnsiTheme="minorBidi" w:cstheme="minorBidi"/>
          <w:color w:val="0000FF"/>
          <w:sz w:val="28"/>
          <w:cs/>
        </w:rPr>
        <w:t>คำถามหมวด</w:t>
      </w:r>
      <w:r w:rsidR="00BC0733" w:rsidRPr="00795585">
        <w:rPr>
          <w:rFonts w:asciiTheme="minorBidi" w:hAnsiTheme="minorBidi" w:cstheme="minorBidi"/>
          <w:color w:val="0000FF"/>
          <w:sz w:val="28"/>
          <w:cs/>
        </w:rPr>
        <w:t>ศีลล้างบาป</w:t>
      </w:r>
    </w:p>
    <w:p w:rsidR="00795585" w:rsidRPr="00795585" w:rsidRDefault="00795585" w:rsidP="00BC0733">
      <w:pPr>
        <w:autoSpaceDE w:val="0"/>
        <w:autoSpaceDN w:val="0"/>
        <w:adjustRightInd w:val="0"/>
        <w:rPr>
          <w:rFonts w:asciiTheme="minorBidi" w:hAnsiTheme="minorBidi" w:cstheme="minorBidi"/>
          <w:color w:val="0000FF"/>
          <w:sz w:val="28"/>
        </w:rPr>
      </w:pPr>
    </w:p>
    <w:p w:rsidR="00BC0733" w:rsidRPr="00795585" w:rsidRDefault="00BC0733" w:rsidP="00BC0733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795585">
        <w:rPr>
          <w:rFonts w:asciiTheme="minorBidi" w:hAnsiTheme="minorBidi" w:cstheme="minorBidi"/>
          <w:sz w:val="28"/>
          <w:cs/>
        </w:rPr>
        <w:t>1. ตามธรรมเนียมของพระศาสนจักร มีการตั้งชื่อนักบุญองค์อุปถัมภ์ให้แก่สมาชิกของพระศาสนจักรเมื่อใด</w:t>
      </w:r>
    </w:p>
    <w:p w:rsidR="00BC0733" w:rsidRPr="00795585" w:rsidRDefault="00BC0733" w:rsidP="00BC0733">
      <w:pPr>
        <w:pStyle w:val="8"/>
        <w:rPr>
          <w:rFonts w:asciiTheme="minorBidi" w:hAnsiTheme="minorBidi" w:cstheme="minorBidi"/>
        </w:rPr>
      </w:pPr>
      <w:r w:rsidRPr="00795585">
        <w:rPr>
          <w:rFonts w:asciiTheme="minorBidi" w:hAnsiTheme="minorBidi" w:cstheme="minorBidi"/>
          <w:cs/>
        </w:rPr>
        <w:tab/>
        <w:t>ก. เมื่อรับศีลล้างบาป</w:t>
      </w:r>
      <w:r w:rsidRPr="00795585">
        <w:rPr>
          <w:rFonts w:asciiTheme="minorBidi" w:hAnsiTheme="minorBidi" w:cstheme="minorBidi"/>
          <w:cs/>
        </w:rPr>
        <w:tab/>
        <w:t>ข. เมื่อรับศีลมหาสนิท</w:t>
      </w:r>
    </w:p>
    <w:p w:rsidR="00BC0733" w:rsidRPr="00795585" w:rsidRDefault="00BC0733" w:rsidP="00BC0733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795585">
        <w:rPr>
          <w:rFonts w:asciiTheme="minorBidi" w:hAnsiTheme="minorBidi" w:cstheme="minorBidi"/>
          <w:sz w:val="28"/>
          <w:cs/>
        </w:rPr>
        <w:tab/>
        <w:t>ค. เมื่อรับศีลอภัยบาป</w:t>
      </w:r>
      <w:r w:rsidRPr="00795585">
        <w:rPr>
          <w:rFonts w:asciiTheme="minorBidi" w:hAnsiTheme="minorBidi" w:cstheme="minorBidi"/>
          <w:sz w:val="28"/>
          <w:cs/>
        </w:rPr>
        <w:tab/>
        <w:t>ง. เมื่อรับศีลบรรพชา</w:t>
      </w:r>
    </w:p>
    <w:p w:rsidR="00BC0733" w:rsidRPr="00795585" w:rsidRDefault="00BC0733" w:rsidP="00BC0733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795585">
        <w:rPr>
          <w:rFonts w:asciiTheme="minorBidi" w:hAnsiTheme="minorBidi" w:cstheme="minorBidi"/>
          <w:sz w:val="28"/>
          <w:cs/>
        </w:rPr>
        <w:t>2. ตอนที่สำคัญที่สุดในพิธีโปรดศีลล้างบาป คือตอนใด</w:t>
      </w:r>
    </w:p>
    <w:p w:rsidR="00BC0733" w:rsidRPr="00795585" w:rsidRDefault="00BC0733" w:rsidP="00BC0733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795585">
        <w:rPr>
          <w:rFonts w:asciiTheme="minorBidi" w:hAnsiTheme="minorBidi" w:cstheme="minorBidi"/>
          <w:sz w:val="28"/>
          <w:cs/>
        </w:rPr>
        <w:tab/>
        <w:t>ก. ตอนสัญญาว่า จะละทิ้งปีศาจและถวายตัวแด่พระ</w:t>
      </w:r>
    </w:p>
    <w:p w:rsidR="00BC0733" w:rsidRPr="00795585" w:rsidRDefault="00BC0733" w:rsidP="00BC0733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795585">
        <w:rPr>
          <w:rFonts w:asciiTheme="minorBidi" w:hAnsiTheme="minorBidi" w:cstheme="minorBidi"/>
          <w:sz w:val="28"/>
          <w:cs/>
        </w:rPr>
        <w:tab/>
        <w:t xml:space="preserve">ข. ตอนเทน้ำและกล่าวว่า </w:t>
      </w:r>
      <w:r w:rsidRPr="00795585">
        <w:rPr>
          <w:rFonts w:asciiTheme="minorBidi" w:hAnsiTheme="minorBidi" w:cstheme="minorBidi"/>
          <w:sz w:val="28"/>
        </w:rPr>
        <w:t>“</w:t>
      </w:r>
      <w:r w:rsidRPr="00795585">
        <w:rPr>
          <w:rFonts w:asciiTheme="minorBidi" w:hAnsiTheme="minorBidi" w:cstheme="minorBidi"/>
          <w:sz w:val="28"/>
          <w:cs/>
        </w:rPr>
        <w:t>ข้าพเจ้าล้างท่าน เดชะพระนามพระบิดา พระบุตรและพระจิต</w:t>
      </w:r>
      <w:r w:rsidRPr="00795585">
        <w:rPr>
          <w:rFonts w:asciiTheme="minorBidi" w:hAnsiTheme="minorBidi" w:cstheme="minorBidi"/>
          <w:sz w:val="28"/>
        </w:rPr>
        <w:t>”</w:t>
      </w:r>
    </w:p>
    <w:p w:rsidR="00BC0733" w:rsidRPr="00795585" w:rsidRDefault="00BC0733" w:rsidP="00BC0733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795585">
        <w:rPr>
          <w:rFonts w:asciiTheme="minorBidi" w:hAnsiTheme="minorBidi" w:cstheme="minorBidi"/>
          <w:sz w:val="28"/>
          <w:cs/>
        </w:rPr>
        <w:tab/>
        <w:t>ค. ตอนที่พระสงฆ์มอบผ้าขาวให้</w:t>
      </w:r>
    </w:p>
    <w:p w:rsidR="00BC0733" w:rsidRPr="00795585" w:rsidRDefault="00BC0733" w:rsidP="00BC0733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795585">
        <w:rPr>
          <w:rFonts w:asciiTheme="minorBidi" w:hAnsiTheme="minorBidi" w:cstheme="minorBidi"/>
          <w:sz w:val="28"/>
          <w:cs/>
        </w:rPr>
        <w:tab/>
        <w:t>ง. ตอนเจิมน้ำมันศักดิ์สิทธิ์บนหน้าผาก เป็นเครื่องหมายกางเขน</w:t>
      </w:r>
    </w:p>
    <w:p w:rsidR="00BC0733" w:rsidRPr="00795585" w:rsidRDefault="00BC0733" w:rsidP="00BC0733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795585">
        <w:rPr>
          <w:rFonts w:asciiTheme="minorBidi" w:hAnsiTheme="minorBidi" w:cstheme="minorBidi"/>
          <w:sz w:val="28"/>
          <w:cs/>
        </w:rPr>
        <w:t>3. การโปรดศีลล้างบาป ตามปกติเป็นหน้าที่ของใคร</w:t>
      </w:r>
    </w:p>
    <w:p w:rsidR="00BC0733" w:rsidRPr="00795585" w:rsidRDefault="00BC0733" w:rsidP="00BC0733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795585">
        <w:rPr>
          <w:rFonts w:asciiTheme="minorBidi" w:hAnsiTheme="minorBidi" w:cstheme="minorBidi"/>
          <w:sz w:val="28"/>
          <w:cs/>
        </w:rPr>
        <w:tab/>
        <w:t>ก. พระสังฆราช</w:t>
      </w:r>
      <w:r w:rsidRPr="00795585">
        <w:rPr>
          <w:rFonts w:asciiTheme="minorBidi" w:hAnsiTheme="minorBidi" w:cstheme="minorBidi"/>
          <w:sz w:val="28"/>
          <w:cs/>
        </w:rPr>
        <w:tab/>
        <w:t>ข. พระสงฆ์</w:t>
      </w:r>
    </w:p>
    <w:p w:rsidR="00BC0733" w:rsidRPr="00795585" w:rsidRDefault="00BC0733" w:rsidP="00BC0733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795585">
        <w:rPr>
          <w:rFonts w:asciiTheme="minorBidi" w:hAnsiTheme="minorBidi" w:cstheme="minorBidi"/>
          <w:sz w:val="28"/>
          <w:cs/>
        </w:rPr>
        <w:tab/>
        <w:t>ค. ซิสเตอร์</w:t>
      </w:r>
      <w:r w:rsidRPr="00795585">
        <w:rPr>
          <w:rFonts w:asciiTheme="minorBidi" w:hAnsiTheme="minorBidi" w:cstheme="minorBidi"/>
          <w:sz w:val="28"/>
          <w:cs/>
        </w:rPr>
        <w:tab/>
        <w:t>ง. ทุกๆ คน</w:t>
      </w:r>
    </w:p>
    <w:p w:rsidR="00BC0733" w:rsidRPr="00795585" w:rsidRDefault="00BC0733" w:rsidP="00BC0733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795585">
        <w:rPr>
          <w:rFonts w:asciiTheme="minorBidi" w:hAnsiTheme="minorBidi" w:cstheme="minorBidi"/>
          <w:sz w:val="28"/>
          <w:cs/>
        </w:rPr>
        <w:t>4. สิ่งสำคัญที่ใช้ในการโปรดศีลล้างบาปคืออะไร</w:t>
      </w:r>
    </w:p>
    <w:p w:rsidR="00BC0733" w:rsidRPr="00795585" w:rsidRDefault="00BC0733" w:rsidP="00BC0733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795585">
        <w:rPr>
          <w:rFonts w:asciiTheme="minorBidi" w:hAnsiTheme="minorBidi" w:cstheme="minorBidi"/>
          <w:sz w:val="28"/>
          <w:cs/>
        </w:rPr>
        <w:tab/>
        <w:t>ก. น้ำ</w:t>
      </w:r>
      <w:r w:rsidRPr="00795585">
        <w:rPr>
          <w:rFonts w:asciiTheme="minorBidi" w:hAnsiTheme="minorBidi" w:cstheme="minorBidi"/>
          <w:sz w:val="28"/>
          <w:cs/>
        </w:rPr>
        <w:tab/>
        <w:t>ข. ผ้าขาว</w:t>
      </w:r>
    </w:p>
    <w:p w:rsidR="00BC0733" w:rsidRPr="00795585" w:rsidRDefault="00BC0733" w:rsidP="00BC0733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795585">
        <w:rPr>
          <w:rFonts w:asciiTheme="minorBidi" w:hAnsiTheme="minorBidi" w:cstheme="minorBidi"/>
          <w:sz w:val="28"/>
          <w:cs/>
        </w:rPr>
        <w:tab/>
        <w:t>ค. เทียน</w:t>
      </w:r>
      <w:r w:rsidRPr="00795585">
        <w:rPr>
          <w:rFonts w:asciiTheme="minorBidi" w:hAnsiTheme="minorBidi" w:cstheme="minorBidi"/>
          <w:sz w:val="28"/>
          <w:cs/>
        </w:rPr>
        <w:tab/>
        <w:t>ง. พ่อ-แม่ทูนหัว</w:t>
      </w:r>
    </w:p>
    <w:p w:rsidR="00BC0733" w:rsidRPr="00795585" w:rsidRDefault="00BC0733" w:rsidP="00BC0733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795585">
        <w:rPr>
          <w:rFonts w:asciiTheme="minorBidi" w:hAnsiTheme="minorBidi" w:cstheme="minorBidi"/>
          <w:sz w:val="28"/>
          <w:cs/>
        </w:rPr>
        <w:t>5. ผ้าขาวในพิธีศีลล้างบาปหมายถึงอะไร</w:t>
      </w:r>
    </w:p>
    <w:p w:rsidR="00BC0733" w:rsidRPr="00795585" w:rsidRDefault="00BC0733" w:rsidP="00BC0733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795585">
        <w:rPr>
          <w:rFonts w:asciiTheme="minorBidi" w:hAnsiTheme="minorBidi" w:cstheme="minorBidi"/>
          <w:sz w:val="28"/>
          <w:cs/>
        </w:rPr>
        <w:tab/>
        <w:t>ก. ความสวยงาม</w:t>
      </w:r>
      <w:r w:rsidRPr="00795585">
        <w:rPr>
          <w:rFonts w:asciiTheme="minorBidi" w:hAnsiTheme="minorBidi" w:cstheme="minorBidi"/>
          <w:sz w:val="28"/>
          <w:cs/>
        </w:rPr>
        <w:tab/>
        <w:t>ข. การเข้าเป็นสมาชิกของพระศาสนจักร</w:t>
      </w:r>
    </w:p>
    <w:p w:rsidR="00BC0733" w:rsidRPr="00795585" w:rsidRDefault="00BC0733" w:rsidP="00BC0733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795585">
        <w:rPr>
          <w:rFonts w:asciiTheme="minorBidi" w:hAnsiTheme="minorBidi" w:cstheme="minorBidi"/>
          <w:sz w:val="28"/>
          <w:cs/>
        </w:rPr>
        <w:tab/>
        <w:t>ค. การแสดงความเชื่อ</w:t>
      </w:r>
      <w:r w:rsidRPr="00795585">
        <w:rPr>
          <w:rFonts w:asciiTheme="minorBidi" w:hAnsiTheme="minorBidi" w:cstheme="minorBidi"/>
          <w:sz w:val="28"/>
          <w:cs/>
        </w:rPr>
        <w:tab/>
        <w:t>ง. เป็นผู้บริสุทธิ์</w:t>
      </w:r>
    </w:p>
    <w:p w:rsidR="00BC0733" w:rsidRPr="00795585" w:rsidRDefault="00BC0733" w:rsidP="00BC0733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795585">
        <w:rPr>
          <w:rFonts w:asciiTheme="minorBidi" w:hAnsiTheme="minorBidi" w:cstheme="minorBidi"/>
          <w:sz w:val="28"/>
          <w:cs/>
        </w:rPr>
        <w:t>6. เราเป็นลูกของพระเจ้าโดยทางใด</w:t>
      </w:r>
    </w:p>
    <w:p w:rsidR="00BC0733" w:rsidRPr="00795585" w:rsidRDefault="00BC0733" w:rsidP="00BC0733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795585">
        <w:rPr>
          <w:rFonts w:asciiTheme="minorBidi" w:hAnsiTheme="minorBidi" w:cstheme="minorBidi"/>
          <w:sz w:val="28"/>
          <w:cs/>
        </w:rPr>
        <w:tab/>
        <w:t>ก. ทางพระเยซูเจ้า</w:t>
      </w:r>
      <w:r w:rsidRPr="00795585">
        <w:rPr>
          <w:rFonts w:asciiTheme="minorBidi" w:hAnsiTheme="minorBidi" w:cstheme="minorBidi"/>
          <w:sz w:val="28"/>
          <w:cs/>
        </w:rPr>
        <w:tab/>
        <w:t>ข. ทางศีลมหาสนิท</w:t>
      </w:r>
    </w:p>
    <w:p w:rsidR="00BC0733" w:rsidRPr="00795585" w:rsidRDefault="00BC0733" w:rsidP="00BC0733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795585">
        <w:rPr>
          <w:rFonts w:asciiTheme="minorBidi" w:hAnsiTheme="minorBidi" w:cstheme="minorBidi"/>
          <w:sz w:val="28"/>
          <w:cs/>
        </w:rPr>
        <w:tab/>
        <w:t>ค. ทางศีลล้างบาป</w:t>
      </w:r>
      <w:r w:rsidRPr="00795585">
        <w:rPr>
          <w:rFonts w:asciiTheme="minorBidi" w:hAnsiTheme="minorBidi" w:cstheme="minorBidi"/>
          <w:sz w:val="28"/>
          <w:cs/>
        </w:rPr>
        <w:tab/>
        <w:t>ง. ทางพิธีมิสซาบูชาขอบพระคุณ</w:t>
      </w:r>
    </w:p>
    <w:p w:rsidR="00BC0733" w:rsidRPr="00795585" w:rsidRDefault="00BC0733" w:rsidP="00BC0733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795585">
        <w:rPr>
          <w:rFonts w:asciiTheme="minorBidi" w:hAnsiTheme="minorBidi" w:cstheme="minorBidi"/>
          <w:sz w:val="28"/>
          <w:cs/>
        </w:rPr>
        <w:t>7. อุปกรณ์ต่อไปนี้ ข้อใดไม่จัดอยู่ในพิธีโปรดศีลล้างบาป</w:t>
      </w:r>
    </w:p>
    <w:p w:rsidR="00BC0733" w:rsidRPr="00795585" w:rsidRDefault="00BC0733" w:rsidP="00BC0733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795585">
        <w:rPr>
          <w:rFonts w:asciiTheme="minorBidi" w:hAnsiTheme="minorBidi" w:cstheme="minorBidi"/>
          <w:sz w:val="28"/>
          <w:cs/>
        </w:rPr>
        <w:tab/>
        <w:t>ก. ผ้าขาว</w:t>
      </w:r>
      <w:r w:rsidRPr="00795585">
        <w:rPr>
          <w:rFonts w:asciiTheme="minorBidi" w:hAnsiTheme="minorBidi" w:cstheme="minorBidi"/>
          <w:sz w:val="28"/>
          <w:cs/>
        </w:rPr>
        <w:tab/>
        <w:t>ข. เทียน</w:t>
      </w:r>
    </w:p>
    <w:p w:rsidR="00BC0733" w:rsidRPr="00795585" w:rsidRDefault="00BC0733" w:rsidP="00BC0733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795585">
        <w:rPr>
          <w:rFonts w:asciiTheme="minorBidi" w:hAnsiTheme="minorBidi" w:cstheme="minorBidi"/>
          <w:sz w:val="28"/>
          <w:cs/>
        </w:rPr>
        <w:tab/>
        <w:t>ค. น้ำ</w:t>
      </w:r>
      <w:r w:rsidRPr="00795585">
        <w:rPr>
          <w:rFonts w:asciiTheme="minorBidi" w:hAnsiTheme="minorBidi" w:cstheme="minorBidi"/>
          <w:sz w:val="28"/>
          <w:cs/>
        </w:rPr>
        <w:tab/>
        <w:t>ง. กำยาน</w:t>
      </w:r>
    </w:p>
    <w:p w:rsidR="00BC0733" w:rsidRPr="00795585" w:rsidRDefault="00BC0733" w:rsidP="00BC0733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795585">
        <w:rPr>
          <w:rFonts w:asciiTheme="minorBidi" w:hAnsiTheme="minorBidi" w:cstheme="minorBidi"/>
          <w:sz w:val="28"/>
          <w:cs/>
        </w:rPr>
        <w:t>8. ผู้รับศีลล้างบาปต้องสัญญาอะไร</w:t>
      </w:r>
    </w:p>
    <w:p w:rsidR="00BC0733" w:rsidRPr="00795585" w:rsidRDefault="00BC0733" w:rsidP="00BC0733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795585">
        <w:rPr>
          <w:rFonts w:asciiTheme="minorBidi" w:hAnsiTheme="minorBidi" w:cstheme="minorBidi"/>
          <w:sz w:val="28"/>
          <w:cs/>
        </w:rPr>
        <w:tab/>
        <w:t>ก. สัญญาว่าจะละทิ้งปีศาจและถือตามคำสอนของพระเยซูเจ้าจนตลอดชีวิต</w:t>
      </w:r>
    </w:p>
    <w:p w:rsidR="00BC0733" w:rsidRPr="00795585" w:rsidRDefault="00BC0733" w:rsidP="00BC0733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795585">
        <w:rPr>
          <w:rFonts w:asciiTheme="minorBidi" w:hAnsiTheme="minorBidi" w:cstheme="minorBidi"/>
          <w:sz w:val="28"/>
          <w:cs/>
        </w:rPr>
        <w:tab/>
        <w:t>ข. สัญญาว่าจะละทิ้งปีศาจและถือตามคำสอนของพ่อแม่ทูนหัวตลอดชีวิต</w:t>
      </w:r>
    </w:p>
    <w:p w:rsidR="00BC0733" w:rsidRPr="00795585" w:rsidRDefault="00BC0733" w:rsidP="00BC0733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795585">
        <w:rPr>
          <w:rFonts w:asciiTheme="minorBidi" w:hAnsiTheme="minorBidi" w:cstheme="minorBidi"/>
          <w:sz w:val="28"/>
          <w:cs/>
        </w:rPr>
        <w:tab/>
        <w:t>ค. สัญญาว่าจะละทิ้งทรัพย์สมบัติ และถือตามคำสอนของพระเยซูเจ้าจนตลอดชีวิต</w:t>
      </w:r>
    </w:p>
    <w:p w:rsidR="00BC0733" w:rsidRPr="00795585" w:rsidRDefault="00BC0733" w:rsidP="00BC0733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795585">
        <w:rPr>
          <w:rFonts w:asciiTheme="minorBidi" w:hAnsiTheme="minorBidi" w:cstheme="minorBidi"/>
          <w:sz w:val="28"/>
          <w:cs/>
        </w:rPr>
        <w:tab/>
        <w:t>ง. สัญญาว่าจะละทิ้งทรัพย์สมบัติ และถือตามคำสอนของพ่อแม่ทูนหัวตลอดชีวิต</w:t>
      </w:r>
    </w:p>
    <w:p w:rsidR="00BC0733" w:rsidRPr="00795585" w:rsidRDefault="00BC0733" w:rsidP="00BC0733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795585">
        <w:rPr>
          <w:rFonts w:asciiTheme="minorBidi" w:hAnsiTheme="minorBidi" w:cstheme="minorBidi"/>
          <w:sz w:val="28"/>
          <w:cs/>
        </w:rPr>
        <w:t>9. ศีลศักดิ์สิทธิ์ประการใดที่เราจำเป็นจะต้องรับก่อนที่จะรับศีลศักดิ์สิทธิ์ประการอื่น</w:t>
      </w:r>
    </w:p>
    <w:p w:rsidR="00BC0733" w:rsidRPr="00795585" w:rsidRDefault="00BC0733" w:rsidP="00BC0733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795585">
        <w:rPr>
          <w:rFonts w:asciiTheme="minorBidi" w:hAnsiTheme="minorBidi" w:cstheme="minorBidi"/>
          <w:sz w:val="28"/>
          <w:cs/>
        </w:rPr>
        <w:tab/>
        <w:t>ก. ศีลมหาสนิท</w:t>
      </w:r>
      <w:r w:rsidRPr="00795585">
        <w:rPr>
          <w:rFonts w:asciiTheme="minorBidi" w:hAnsiTheme="minorBidi" w:cstheme="minorBidi"/>
          <w:sz w:val="28"/>
          <w:cs/>
        </w:rPr>
        <w:tab/>
        <w:t>ข. ศีลล้างบาป</w:t>
      </w:r>
    </w:p>
    <w:p w:rsidR="00BC0733" w:rsidRPr="00795585" w:rsidRDefault="00BC0733" w:rsidP="00BC0733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795585">
        <w:rPr>
          <w:rFonts w:asciiTheme="minorBidi" w:hAnsiTheme="minorBidi" w:cstheme="minorBidi"/>
          <w:sz w:val="28"/>
          <w:cs/>
        </w:rPr>
        <w:tab/>
        <w:t>ค. ศีลบรรพชา</w:t>
      </w:r>
      <w:r w:rsidRPr="00795585">
        <w:rPr>
          <w:rFonts w:asciiTheme="minorBidi" w:hAnsiTheme="minorBidi" w:cstheme="minorBidi"/>
          <w:sz w:val="28"/>
          <w:cs/>
        </w:rPr>
        <w:tab/>
        <w:t>ง. ศีลกำลัง</w:t>
      </w:r>
    </w:p>
    <w:p w:rsidR="00BC0733" w:rsidRPr="00795585" w:rsidRDefault="00BC0733" w:rsidP="00BC0733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795585">
        <w:rPr>
          <w:rFonts w:asciiTheme="minorBidi" w:hAnsiTheme="minorBidi" w:cstheme="minorBidi"/>
          <w:sz w:val="28"/>
          <w:cs/>
        </w:rPr>
        <w:t>10. ข้อใดเป็นผลของศีลล้างบาป</w:t>
      </w:r>
    </w:p>
    <w:p w:rsidR="00BC0733" w:rsidRPr="00795585" w:rsidRDefault="00BC0733" w:rsidP="00BC0733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795585">
        <w:rPr>
          <w:rFonts w:asciiTheme="minorBidi" w:hAnsiTheme="minorBidi" w:cstheme="minorBidi"/>
          <w:sz w:val="28"/>
          <w:cs/>
        </w:rPr>
        <w:tab/>
        <w:t>ก. ลบล้างบาปกำเนิด</w:t>
      </w:r>
      <w:r w:rsidRPr="00795585">
        <w:rPr>
          <w:rFonts w:asciiTheme="minorBidi" w:hAnsiTheme="minorBidi" w:cstheme="minorBidi"/>
          <w:sz w:val="28"/>
          <w:cs/>
        </w:rPr>
        <w:tab/>
        <w:t>ข. ทำให้ผู้รับเป็นบุตรของพระเจ้า</w:t>
      </w:r>
    </w:p>
    <w:p w:rsidR="00BC0733" w:rsidRPr="00795585" w:rsidRDefault="00BC0733" w:rsidP="00BC0733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795585">
        <w:rPr>
          <w:rFonts w:asciiTheme="minorBidi" w:hAnsiTheme="minorBidi" w:cstheme="minorBidi"/>
          <w:sz w:val="28"/>
          <w:cs/>
        </w:rPr>
        <w:lastRenderedPageBreak/>
        <w:tab/>
        <w:t>ค. ทำให้ผู้รับเป็นสมาชิกของพระศาสนจักร</w:t>
      </w:r>
      <w:r w:rsidRPr="00795585">
        <w:rPr>
          <w:rFonts w:asciiTheme="minorBidi" w:hAnsiTheme="minorBidi" w:cstheme="minorBidi"/>
          <w:sz w:val="28"/>
          <w:cs/>
        </w:rPr>
        <w:tab/>
        <w:t>ง. ถูกทุกข้อ</w:t>
      </w:r>
    </w:p>
    <w:p w:rsidR="00BC0733" w:rsidRPr="00795585" w:rsidRDefault="00BC0733" w:rsidP="00BC0733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</w:p>
    <w:p w:rsidR="00BC0733" w:rsidRPr="00795585" w:rsidRDefault="00BC0733" w:rsidP="00BC0733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795585">
        <w:rPr>
          <w:rFonts w:asciiTheme="minorBidi" w:hAnsiTheme="minorBidi" w:cstheme="minorBidi"/>
          <w:sz w:val="28"/>
          <w:cs/>
        </w:rPr>
        <w:t>เฉลย</w:t>
      </w:r>
    </w:p>
    <w:p w:rsidR="00BC0733" w:rsidRPr="00795585" w:rsidRDefault="00BC0733" w:rsidP="00BC0733">
      <w:pPr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795585">
        <w:rPr>
          <w:rFonts w:asciiTheme="minorBidi" w:hAnsiTheme="minorBidi" w:cstheme="minorBidi"/>
          <w:sz w:val="28"/>
          <w:cs/>
        </w:rPr>
        <w:t>1. ก</w:t>
      </w:r>
      <w:r w:rsidRPr="00795585">
        <w:rPr>
          <w:rFonts w:asciiTheme="minorBidi" w:hAnsiTheme="minorBidi" w:cstheme="minorBidi"/>
          <w:sz w:val="28"/>
          <w:cs/>
        </w:rPr>
        <w:tab/>
        <w:t>2. ข</w:t>
      </w:r>
      <w:r w:rsidRPr="00795585">
        <w:rPr>
          <w:rFonts w:asciiTheme="minorBidi" w:hAnsiTheme="minorBidi" w:cstheme="minorBidi"/>
          <w:sz w:val="28"/>
          <w:cs/>
        </w:rPr>
        <w:tab/>
        <w:t>3. ข</w:t>
      </w:r>
      <w:r w:rsidRPr="00795585">
        <w:rPr>
          <w:rFonts w:asciiTheme="minorBidi" w:hAnsiTheme="minorBidi" w:cstheme="minorBidi"/>
          <w:sz w:val="28"/>
          <w:cs/>
        </w:rPr>
        <w:tab/>
        <w:t>4. ก</w:t>
      </w:r>
      <w:r w:rsidRPr="00795585">
        <w:rPr>
          <w:rFonts w:asciiTheme="minorBidi" w:hAnsiTheme="minorBidi" w:cstheme="minorBidi"/>
          <w:sz w:val="28"/>
          <w:cs/>
        </w:rPr>
        <w:tab/>
        <w:t>5. ง</w:t>
      </w:r>
      <w:r w:rsidRPr="00795585">
        <w:rPr>
          <w:rFonts w:asciiTheme="minorBidi" w:hAnsiTheme="minorBidi" w:cstheme="minorBidi"/>
          <w:sz w:val="28"/>
          <w:cs/>
        </w:rPr>
        <w:tab/>
        <w:t>6. ค</w:t>
      </w:r>
      <w:r w:rsidRPr="00795585">
        <w:rPr>
          <w:rFonts w:asciiTheme="minorBidi" w:hAnsiTheme="minorBidi" w:cstheme="minorBidi"/>
          <w:sz w:val="28"/>
          <w:cs/>
        </w:rPr>
        <w:tab/>
        <w:t>7. ง</w:t>
      </w:r>
      <w:r w:rsidRPr="00795585">
        <w:rPr>
          <w:rFonts w:asciiTheme="minorBidi" w:hAnsiTheme="minorBidi" w:cstheme="minorBidi"/>
          <w:sz w:val="28"/>
          <w:cs/>
        </w:rPr>
        <w:tab/>
        <w:t>8. ก</w:t>
      </w:r>
      <w:r w:rsidRPr="00795585">
        <w:rPr>
          <w:rFonts w:asciiTheme="minorBidi" w:hAnsiTheme="minorBidi" w:cstheme="minorBidi"/>
          <w:sz w:val="28"/>
          <w:cs/>
        </w:rPr>
        <w:tab/>
        <w:t>9. ข</w:t>
      </w:r>
      <w:r w:rsidRPr="00795585">
        <w:rPr>
          <w:rFonts w:asciiTheme="minorBidi" w:hAnsiTheme="minorBidi" w:cstheme="minorBidi"/>
          <w:sz w:val="28"/>
          <w:cs/>
        </w:rPr>
        <w:tab/>
        <w:t>10. ง</w:t>
      </w:r>
    </w:p>
    <w:p w:rsidR="000A5F07" w:rsidRPr="00795585" w:rsidRDefault="000A5F07">
      <w:pPr>
        <w:rPr>
          <w:rFonts w:asciiTheme="minorBidi" w:hAnsiTheme="minorBidi" w:cstheme="minorBidi"/>
        </w:rPr>
      </w:pPr>
    </w:p>
    <w:sectPr w:rsidR="000A5F07" w:rsidRPr="00795585" w:rsidSect="000A5F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SL-PaksinUni">
    <w:altName w:val="Angsana New"/>
    <w:charset w:val="DE"/>
    <w:family w:val="roman"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grammar="clean"/>
  <w:defaultTabStop w:val="720"/>
  <w:characterSpacingControl w:val="doNotCompress"/>
  <w:compat>
    <w:applyBreakingRules/>
  </w:compat>
  <w:rsids>
    <w:rsidRoot w:val="00BC0733"/>
    <w:rsid w:val="000A5F07"/>
    <w:rsid w:val="006B686C"/>
    <w:rsid w:val="00795585"/>
    <w:rsid w:val="007C34FB"/>
    <w:rsid w:val="00896E38"/>
    <w:rsid w:val="00BC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480" w:lineRule="atLeast"/>
        <w:ind w:left="510" w:hanging="510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733"/>
    <w:pPr>
      <w:spacing w:line="240" w:lineRule="auto"/>
      <w:ind w:left="0" w:firstLine="0"/>
      <w:jc w:val="left"/>
    </w:pPr>
    <w:rPr>
      <w:rFonts w:ascii="Times New Roman" w:eastAsia="Times New Roman" w:hAnsi="Times New Roman" w:cs="PSL-PaksinUni"/>
      <w:sz w:val="24"/>
    </w:rPr>
  </w:style>
  <w:style w:type="paragraph" w:styleId="8">
    <w:name w:val="heading 8"/>
    <w:basedOn w:val="a"/>
    <w:next w:val="a"/>
    <w:link w:val="80"/>
    <w:qFormat/>
    <w:rsid w:val="00BC0733"/>
    <w:pPr>
      <w:keepNext/>
      <w:tabs>
        <w:tab w:val="left" w:pos="720"/>
        <w:tab w:val="left" w:pos="4860"/>
      </w:tabs>
      <w:autoSpaceDE w:val="0"/>
      <w:autoSpaceDN w:val="0"/>
      <w:adjustRightInd w:val="0"/>
      <w:outlineLvl w:val="7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หัวเรื่อง 8 อักขระ"/>
    <w:basedOn w:val="a0"/>
    <w:link w:val="8"/>
    <w:rsid w:val="00BC0733"/>
    <w:rPr>
      <w:rFonts w:ascii="Arial" w:eastAsia="Times New Roman" w:hAnsi="Arial" w:cs="PSL-PaksinUni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1388</Characters>
  <Application>Microsoft Office Word</Application>
  <DocSecurity>0</DocSecurity>
  <Lines>11</Lines>
  <Paragraphs>3</Paragraphs>
  <ScaleCrop>false</ScaleCrop>
  <Company>catechism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sombat_catechism</dc:creator>
  <cp:keywords/>
  <dc:description/>
  <cp:lastModifiedBy>sombat</cp:lastModifiedBy>
  <cp:revision>2</cp:revision>
  <dcterms:created xsi:type="dcterms:W3CDTF">2011-06-24T07:50:00Z</dcterms:created>
  <dcterms:modified xsi:type="dcterms:W3CDTF">2013-02-19T03:02:00Z</dcterms:modified>
</cp:coreProperties>
</file>