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87" w:rsidRPr="00C2012A" w:rsidRDefault="00C2012A" w:rsidP="00C2012A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โป๊ป</w:t>
      </w:r>
      <w:r w:rsidR="00572187" w:rsidRPr="004E4B01">
        <w:rPr>
          <w:rFonts w:hint="cs"/>
          <w:b/>
          <w:bCs/>
          <w:sz w:val="36"/>
          <w:szCs w:val="36"/>
          <w:cs/>
        </w:rPr>
        <w:t>ทรง</w:t>
      </w:r>
      <w:r w:rsidR="00572187">
        <w:rPr>
          <w:rFonts w:hint="cs"/>
          <w:b/>
          <w:bCs/>
          <w:sz w:val="36"/>
          <w:szCs w:val="36"/>
          <w:cs/>
        </w:rPr>
        <w:t>จัด</w:t>
      </w:r>
      <w:r w:rsidR="00572187" w:rsidRPr="004E4B01">
        <w:rPr>
          <w:rFonts w:hint="cs"/>
          <w:b/>
          <w:bCs/>
          <w:sz w:val="36"/>
          <w:szCs w:val="36"/>
          <w:cs/>
        </w:rPr>
        <w:t>ตั้ง</w:t>
      </w:r>
      <w:r w:rsidR="00572187">
        <w:rPr>
          <w:rFonts w:hint="cs"/>
          <w:b/>
          <w:bCs/>
          <w:sz w:val="36"/>
          <w:szCs w:val="36"/>
          <w:cs/>
        </w:rPr>
        <w:t>สำนัก</w:t>
      </w:r>
      <w:r w:rsidR="00572187" w:rsidRPr="004E4B01">
        <w:rPr>
          <w:rFonts w:hint="cs"/>
          <w:b/>
          <w:bCs/>
          <w:sz w:val="36"/>
          <w:szCs w:val="36"/>
          <w:cs/>
        </w:rPr>
        <w:t>เลขาธิการเพื่อการสื่อสาร</w:t>
      </w:r>
    </w:p>
    <w:p w:rsidR="00572187" w:rsidRDefault="00572187" w:rsidP="009E2C8A">
      <w:pPr>
        <w:jc w:val="both"/>
        <w:rPr>
          <w:sz w:val="36"/>
          <w:szCs w:val="36"/>
        </w:rPr>
      </w:pPr>
      <w:r w:rsidRPr="004E4B01">
        <w:rPr>
          <w:rFonts w:hint="cs"/>
          <w:sz w:val="36"/>
          <w:szCs w:val="36"/>
          <w:cs/>
        </w:rPr>
        <w:t>นครรัฐวาติกัน 27 มิถุนายน 2015 (</w:t>
      </w:r>
      <w:r w:rsidRPr="004E4B01">
        <w:rPr>
          <w:rFonts w:hint="cs"/>
          <w:sz w:val="36"/>
          <w:szCs w:val="36"/>
        </w:rPr>
        <w:t xml:space="preserve">VIS) </w:t>
      </w:r>
    </w:p>
    <w:p w:rsidR="00572187" w:rsidRDefault="00572187" w:rsidP="009E2C8A">
      <w:pPr>
        <w:jc w:val="both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3247390" cy="1828800"/>
            <wp:effectExtent l="19050" t="0" r="0" b="0"/>
            <wp:docPr id="7" name="Picture 7" descr="http://media5.picsearch.com/is?6qZfgJ_OEEh_wIchXsFb80_JyAlg0gbU9UGwFS3gO0Q&amp;height=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5.picsearch.com/is?6qZfgJ_OEEh_wIchXsFb80_JyAlg0gbU9UGwFS3gO0Q&amp;height=19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187" w:rsidRDefault="00572187" w:rsidP="009E2C8A">
      <w:pPr>
        <w:ind w:firstLine="720"/>
        <w:jc w:val="both"/>
        <w:rPr>
          <w:sz w:val="36"/>
          <w:szCs w:val="36"/>
        </w:rPr>
      </w:pPr>
      <w:r w:rsidRPr="004E4B01">
        <w:rPr>
          <w:rFonts w:hint="cs"/>
          <w:sz w:val="36"/>
          <w:szCs w:val="36"/>
          <w:cs/>
        </w:rPr>
        <w:t>ต่อไปนี้เป็น</w:t>
      </w:r>
      <w:r>
        <w:rPr>
          <w:rFonts w:hint="cs"/>
          <w:sz w:val="36"/>
          <w:szCs w:val="36"/>
          <w:cs/>
        </w:rPr>
        <w:t>เอกสารฉบับเต็ม</w:t>
      </w:r>
      <w:r w:rsidRPr="004E4B01">
        <w:rPr>
          <w:rFonts w:hint="cs"/>
          <w:sz w:val="36"/>
          <w:szCs w:val="36"/>
          <w:cs/>
        </w:rPr>
        <w:t>ของ</w:t>
      </w:r>
      <w:r>
        <w:rPr>
          <w:rFonts w:hint="cs"/>
          <w:sz w:val="36"/>
          <w:szCs w:val="36"/>
          <w:cs/>
        </w:rPr>
        <w:t>พระสมณลิขิตส่วนพระองค์ของสมเด็จพระสันตะปาปา เพื่อจัดตั้งสำนักเลขาธิการเพื่อการ</w:t>
      </w:r>
      <w:r w:rsidRPr="004E4B01">
        <w:rPr>
          <w:rFonts w:hint="cs"/>
          <w:sz w:val="36"/>
          <w:szCs w:val="36"/>
          <w:cs/>
        </w:rPr>
        <w:t>สื่อสาร</w:t>
      </w:r>
      <w:r>
        <w:rPr>
          <w:rFonts w:hint="cs"/>
          <w:sz w:val="36"/>
          <w:szCs w:val="36"/>
          <w:cs/>
        </w:rPr>
        <w:t xml:space="preserve">   </w:t>
      </w:r>
      <w:r>
        <w:rPr>
          <w:rFonts w:hint="cs"/>
          <w:sz w:val="36"/>
          <w:szCs w:val="36"/>
          <w:cs/>
        </w:rPr>
        <w:br/>
        <w:t xml:space="preserve">             "บริบท</w:t>
      </w:r>
      <w:r w:rsidRPr="004E4B01">
        <w:rPr>
          <w:rFonts w:hint="cs"/>
          <w:sz w:val="36"/>
          <w:szCs w:val="36"/>
          <w:cs/>
        </w:rPr>
        <w:t>การสื่อสารในปัจจุบัน</w:t>
      </w:r>
      <w:r>
        <w:rPr>
          <w:rFonts w:hint="cs"/>
          <w:sz w:val="36"/>
          <w:szCs w:val="36"/>
          <w:cs/>
        </w:rPr>
        <w:t>,</w:t>
      </w:r>
      <w:r w:rsidRPr="004E4B01">
        <w:rPr>
          <w:rFonts w:hint="cs"/>
          <w:sz w:val="36"/>
          <w:szCs w:val="36"/>
          <w:cs/>
        </w:rPr>
        <w:t>เด่น</w:t>
      </w:r>
      <w:r>
        <w:rPr>
          <w:rFonts w:hint="cs"/>
          <w:sz w:val="36"/>
          <w:szCs w:val="36"/>
          <w:cs/>
        </w:rPr>
        <w:t>ชัดขึ้นจากการเกิดขึ้นและพัฒนาสื่อดิจิตอล,</w:t>
      </w:r>
      <w:r w:rsidRPr="004E4B01">
        <w:rPr>
          <w:rFonts w:hint="cs"/>
          <w:sz w:val="36"/>
          <w:szCs w:val="36"/>
          <w:cs/>
        </w:rPr>
        <w:t xml:space="preserve"> และจากปัจจัยของ</w:t>
      </w:r>
      <w:r>
        <w:rPr>
          <w:rFonts w:hint="cs"/>
          <w:sz w:val="36"/>
          <w:szCs w:val="36"/>
          <w:cs/>
        </w:rPr>
        <w:t>ระดับความเข้ม</w:t>
      </w:r>
      <w:r w:rsidR="009E2C8A">
        <w:rPr>
          <w:rFonts w:hint="cs"/>
          <w:sz w:val="36"/>
          <w:szCs w:val="36"/>
          <w:cs/>
        </w:rPr>
        <w:t>ข้น</w:t>
      </w:r>
      <w:r w:rsidRPr="004E4B01">
        <w:rPr>
          <w:rFonts w:hint="cs"/>
          <w:sz w:val="36"/>
          <w:szCs w:val="36"/>
          <w:cs/>
        </w:rPr>
        <w:t>และ</w:t>
      </w:r>
      <w:r w:rsidR="009E2C8A">
        <w:rPr>
          <w:rFonts w:hint="cs"/>
          <w:sz w:val="36"/>
          <w:szCs w:val="36"/>
          <w:cs/>
        </w:rPr>
        <w:t>การมี</w:t>
      </w:r>
      <w:r>
        <w:rPr>
          <w:rFonts w:hint="cs"/>
          <w:sz w:val="36"/>
          <w:szCs w:val="36"/>
          <w:cs/>
        </w:rPr>
        <w:t>ปฏิสัมพันธ์,ต้องมีการประเมินระบบ</w:t>
      </w:r>
      <w:r w:rsidRPr="004E4B01">
        <w:rPr>
          <w:rFonts w:hint="cs"/>
          <w:sz w:val="36"/>
          <w:szCs w:val="36"/>
          <w:cs/>
        </w:rPr>
        <w:t>สารสนเทศของ</w:t>
      </w:r>
      <w:r>
        <w:rPr>
          <w:rFonts w:hint="cs"/>
          <w:sz w:val="36"/>
          <w:szCs w:val="36"/>
          <w:cs/>
        </w:rPr>
        <w:t>สันต</w:t>
      </w:r>
      <w:r w:rsidR="009E2C8A">
        <w:rPr>
          <w:rFonts w:hint="cs"/>
          <w:sz w:val="36"/>
          <w:szCs w:val="36"/>
          <w:cs/>
        </w:rPr>
        <w:t>ะ</w:t>
      </w:r>
      <w:r>
        <w:rPr>
          <w:rFonts w:hint="cs"/>
          <w:sz w:val="36"/>
          <w:szCs w:val="36"/>
          <w:cs/>
        </w:rPr>
        <w:t>สำนัก</w:t>
      </w:r>
      <w:r w:rsidRPr="004E4B01">
        <w:rPr>
          <w:rFonts w:hint="cs"/>
          <w:sz w:val="36"/>
          <w:szCs w:val="36"/>
          <w:cs/>
        </w:rPr>
        <w:t>และความมุ่งมั่นอย่างต่อเนื่องเพื่อการปรับโครงสร้างองค์กรคำนึงถึงสิ่งที่ได้พัฒนาในอดีต ภายในโครงสร้างการ</w:t>
      </w:r>
      <w:r w:rsidRPr="004E4B01">
        <w:rPr>
          <w:rFonts w:hint="cs"/>
          <w:sz w:val="36"/>
          <w:szCs w:val="36"/>
          <w:cs/>
        </w:rPr>
        <w:lastRenderedPageBreak/>
        <w:t>สื่อสารของสันตะสำนักที่ดำเนินการอย่างเด็ดขาดต่อการบูรณาการและการจัดการแบบครบวงจร</w:t>
      </w:r>
      <w:r w:rsidRPr="004E4B01">
        <w:rPr>
          <w:rFonts w:hint="cs"/>
          <w:sz w:val="36"/>
          <w:szCs w:val="36"/>
          <w:cs/>
        </w:rPr>
        <w:br/>
      </w:r>
      <w:r>
        <w:rPr>
          <w:rFonts w:hint="cs"/>
          <w:sz w:val="36"/>
          <w:szCs w:val="36"/>
          <w:cs/>
        </w:rPr>
        <w:t xml:space="preserve">         ด้วย</w:t>
      </w:r>
      <w:r w:rsidRPr="004E4B01">
        <w:rPr>
          <w:rFonts w:hint="cs"/>
          <w:sz w:val="36"/>
          <w:szCs w:val="36"/>
          <w:cs/>
        </w:rPr>
        <w:t>เหตุผลเหล่านี้</w:t>
      </w:r>
      <w:r>
        <w:rPr>
          <w:rFonts w:hint="cs"/>
          <w:sz w:val="36"/>
          <w:szCs w:val="36"/>
          <w:cs/>
        </w:rPr>
        <w:t>,ข้าพเจ้า</w:t>
      </w:r>
      <w:r w:rsidRPr="004E4B01">
        <w:rPr>
          <w:rFonts w:hint="cs"/>
          <w:sz w:val="36"/>
          <w:szCs w:val="36"/>
          <w:cs/>
        </w:rPr>
        <w:t>พิจารณาว่า</w:t>
      </w:r>
      <w:r>
        <w:rPr>
          <w:rFonts w:hint="cs"/>
          <w:sz w:val="36"/>
          <w:szCs w:val="36"/>
          <w:cs/>
        </w:rPr>
        <w:t xml:space="preserve"> บัดนี้ การสื่อสารนำหน่วยงานเหล่านี้ทั้งหมดมารวมกันด้วยวิธี</w:t>
      </w:r>
      <w:r w:rsidRPr="004E4B01">
        <w:rPr>
          <w:rFonts w:hint="cs"/>
          <w:sz w:val="36"/>
          <w:szCs w:val="36"/>
          <w:cs/>
        </w:rPr>
        <w:t>ต่าง</w:t>
      </w:r>
      <w:r>
        <w:rPr>
          <w:rFonts w:hint="cs"/>
          <w:sz w:val="36"/>
          <w:szCs w:val="36"/>
          <w:cs/>
        </w:rPr>
        <w:t xml:space="preserve">ๆ </w:t>
      </w:r>
      <w:r w:rsidRPr="004E4B01">
        <w:rPr>
          <w:rFonts w:hint="cs"/>
          <w:sz w:val="36"/>
          <w:szCs w:val="36"/>
          <w:cs/>
        </w:rPr>
        <w:t>ใน</w:t>
      </w:r>
      <w:r>
        <w:rPr>
          <w:rFonts w:hint="cs"/>
          <w:sz w:val="36"/>
          <w:szCs w:val="36"/>
          <w:cs/>
        </w:rPr>
        <w:t>คณะสมณะชั้นสูงชุดใ</w:t>
      </w:r>
      <w:r w:rsidRPr="004E4B01">
        <w:rPr>
          <w:rFonts w:hint="cs"/>
          <w:sz w:val="36"/>
          <w:szCs w:val="36"/>
          <w:cs/>
        </w:rPr>
        <w:t>หม่ของคูเรียโรมัน</w:t>
      </w:r>
      <w:r>
        <w:rPr>
          <w:rFonts w:hint="cs"/>
          <w:sz w:val="36"/>
          <w:szCs w:val="36"/>
          <w:cs/>
        </w:rPr>
        <w:t xml:space="preserve"> ซึ่งได้ชื่อว่าสำนัก</w:t>
      </w:r>
      <w:r w:rsidRPr="004E4B01">
        <w:rPr>
          <w:rFonts w:hint="cs"/>
          <w:sz w:val="36"/>
          <w:szCs w:val="36"/>
          <w:cs/>
        </w:rPr>
        <w:t>เลขาธิการเพื่อการสื่อสาร</w:t>
      </w:r>
      <w:r>
        <w:rPr>
          <w:rFonts w:hint="cs"/>
          <w:sz w:val="36"/>
          <w:szCs w:val="36"/>
          <w:cs/>
        </w:rPr>
        <w:t>.</w:t>
      </w:r>
    </w:p>
    <w:p w:rsidR="00572187" w:rsidRDefault="00572187" w:rsidP="009E2C8A">
      <w:pPr>
        <w:jc w:val="both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  </w:t>
      </w:r>
      <w:r w:rsidRPr="004E4B01">
        <w:rPr>
          <w:rFonts w:hint="cs"/>
          <w:sz w:val="36"/>
          <w:szCs w:val="36"/>
          <w:cs/>
        </w:rPr>
        <w:t xml:space="preserve"> ด้วยวิธีนี้</w:t>
      </w:r>
      <w:r>
        <w:rPr>
          <w:rFonts w:hint="cs"/>
          <w:sz w:val="36"/>
          <w:szCs w:val="36"/>
          <w:cs/>
        </w:rPr>
        <w:t xml:space="preserve">  </w:t>
      </w:r>
      <w:r w:rsidRPr="004E4B01">
        <w:rPr>
          <w:rFonts w:hint="cs"/>
          <w:sz w:val="36"/>
          <w:szCs w:val="36"/>
          <w:cs/>
        </w:rPr>
        <w:t>ระบบการสื่อสารของ</w:t>
      </w:r>
      <w:r>
        <w:rPr>
          <w:rFonts w:hint="cs"/>
          <w:sz w:val="36"/>
          <w:szCs w:val="36"/>
          <w:cs/>
        </w:rPr>
        <w:t>สันตะสำนัก</w:t>
      </w:r>
      <w:r w:rsidRPr="004E4B01">
        <w:rPr>
          <w:rFonts w:hint="cs"/>
          <w:sz w:val="36"/>
          <w:szCs w:val="36"/>
          <w:cs/>
        </w:rPr>
        <w:t>จะสามารถตอบสนองความต้องการของภารกิจของ</w:t>
      </w:r>
      <w:r>
        <w:rPr>
          <w:rFonts w:hint="cs"/>
          <w:sz w:val="36"/>
          <w:szCs w:val="36"/>
          <w:cs/>
        </w:rPr>
        <w:t>พระศาสนจักร</w:t>
      </w:r>
      <w:r w:rsidRPr="004E4B01">
        <w:rPr>
          <w:rFonts w:hint="cs"/>
          <w:sz w:val="36"/>
          <w:szCs w:val="36"/>
          <w:cs/>
        </w:rPr>
        <w:t>ดี</w:t>
      </w:r>
      <w:r>
        <w:rPr>
          <w:rFonts w:hint="cs"/>
          <w:sz w:val="36"/>
          <w:szCs w:val="36"/>
          <w:cs/>
        </w:rPr>
        <w:t>ขึ้น</w:t>
      </w:r>
      <w:r w:rsidRPr="004E4B01">
        <w:rPr>
          <w:rFonts w:hint="cs"/>
          <w:sz w:val="36"/>
          <w:szCs w:val="36"/>
          <w:cs/>
        </w:rPr>
        <w:br/>
      </w:r>
      <w:r>
        <w:rPr>
          <w:rFonts w:hint="cs"/>
          <w:sz w:val="36"/>
          <w:szCs w:val="36"/>
          <w:cs/>
        </w:rPr>
        <w:t xml:space="preserve">             </w:t>
      </w:r>
      <w:r w:rsidRPr="004E4B01">
        <w:rPr>
          <w:rFonts w:hint="cs"/>
          <w:sz w:val="36"/>
          <w:szCs w:val="36"/>
          <w:cs/>
        </w:rPr>
        <w:t>ดังนั้น</w:t>
      </w:r>
      <w:r>
        <w:rPr>
          <w:rFonts w:hint="cs"/>
          <w:sz w:val="36"/>
          <w:szCs w:val="36"/>
          <w:cs/>
        </w:rPr>
        <w:t xml:space="preserve">    </w:t>
      </w:r>
      <w:r w:rsidRPr="004E4B01">
        <w:rPr>
          <w:rFonts w:hint="cs"/>
          <w:sz w:val="36"/>
          <w:szCs w:val="36"/>
          <w:cs/>
        </w:rPr>
        <w:t>หลังจากที่มีรายงานการตรวจสอบและการศึกษา</w:t>
      </w:r>
      <w:r>
        <w:rPr>
          <w:rFonts w:hint="cs"/>
          <w:sz w:val="36"/>
          <w:szCs w:val="36"/>
          <w:cs/>
        </w:rPr>
        <w:t>,ได้รับการศึกษาความ</w:t>
      </w:r>
      <w:r w:rsidRPr="004E4B01">
        <w:rPr>
          <w:rFonts w:hint="cs"/>
          <w:sz w:val="36"/>
          <w:szCs w:val="36"/>
          <w:cs/>
        </w:rPr>
        <w:t>เป็นไปได้</w:t>
      </w:r>
      <w:r>
        <w:rPr>
          <w:rFonts w:hint="cs"/>
          <w:sz w:val="36"/>
          <w:szCs w:val="36"/>
          <w:cs/>
        </w:rPr>
        <w:t xml:space="preserve"> </w:t>
      </w:r>
      <w:r w:rsidRPr="004E4B01">
        <w:rPr>
          <w:rFonts w:hint="cs"/>
          <w:sz w:val="36"/>
          <w:szCs w:val="36"/>
          <w:cs/>
        </w:rPr>
        <w:t>และได้</w:t>
      </w:r>
      <w:r w:rsidR="00FD65C6">
        <w:rPr>
          <w:rFonts w:hint="cs"/>
          <w:sz w:val="36"/>
          <w:szCs w:val="36"/>
          <w:cs/>
        </w:rPr>
        <w:t>รับฟัง</w:t>
      </w:r>
      <w:r w:rsidRPr="004E4B01">
        <w:rPr>
          <w:rFonts w:hint="cs"/>
          <w:sz w:val="36"/>
          <w:szCs w:val="36"/>
          <w:cs/>
        </w:rPr>
        <w:t>ความเห็นเป็นเอกฉันท์ของคณะพระคาร์ดินัล</w:t>
      </w:r>
      <w:r>
        <w:rPr>
          <w:rFonts w:hint="cs"/>
          <w:sz w:val="36"/>
          <w:szCs w:val="36"/>
          <w:cs/>
        </w:rPr>
        <w:t>,ข้าพเจ้า</w:t>
      </w:r>
      <w:r w:rsidRPr="004E4B01">
        <w:rPr>
          <w:rFonts w:hint="cs"/>
          <w:sz w:val="36"/>
          <w:szCs w:val="36"/>
          <w:cs/>
        </w:rPr>
        <w:t>ขอจัดตั้งสำนักเลขาธิการเพื่อการสื่อสาร</w:t>
      </w:r>
      <w:r w:rsidR="00FD65C6">
        <w:rPr>
          <w:rFonts w:hint="cs"/>
          <w:sz w:val="36"/>
          <w:szCs w:val="36"/>
          <w:cs/>
        </w:rPr>
        <w:t>ตามข้อกำหนดดัง</w:t>
      </w:r>
      <w:r>
        <w:rPr>
          <w:rFonts w:hint="cs"/>
          <w:sz w:val="36"/>
          <w:szCs w:val="36"/>
          <w:cs/>
        </w:rPr>
        <w:t>ต่อไปนี้</w:t>
      </w:r>
    </w:p>
    <w:p w:rsidR="00572187" w:rsidRDefault="00572187" w:rsidP="009E2C8A">
      <w:pPr>
        <w:jc w:val="both"/>
        <w:rPr>
          <w:sz w:val="36"/>
          <w:szCs w:val="36"/>
        </w:rPr>
      </w:pPr>
    </w:p>
    <w:p w:rsidR="00F52377" w:rsidRDefault="00572187" w:rsidP="009E2C8A">
      <w:pPr>
        <w:jc w:val="both"/>
        <w:rPr>
          <w:sz w:val="36"/>
          <w:szCs w:val="36"/>
        </w:rPr>
      </w:pPr>
      <w:r w:rsidRPr="002D11B0">
        <w:rPr>
          <w:rFonts w:hint="cs"/>
          <w:b/>
          <w:bCs/>
          <w:sz w:val="36"/>
          <w:szCs w:val="36"/>
          <w:cs/>
        </w:rPr>
        <w:t>มาตรา</w:t>
      </w:r>
      <w:r w:rsidR="00FD65C6">
        <w:rPr>
          <w:rFonts w:hint="cs"/>
          <w:b/>
          <w:bCs/>
          <w:sz w:val="36"/>
          <w:szCs w:val="36"/>
          <w:cs/>
        </w:rPr>
        <w:t xml:space="preserve"> </w:t>
      </w:r>
      <w:r w:rsidRPr="002D11B0">
        <w:rPr>
          <w:rFonts w:hint="cs"/>
          <w:b/>
          <w:bCs/>
          <w:sz w:val="36"/>
          <w:szCs w:val="36"/>
          <w:cs/>
        </w:rPr>
        <w:t xml:space="preserve"> 1</w:t>
      </w:r>
      <w:r w:rsidRPr="004E4B01">
        <w:rPr>
          <w:rFonts w:hint="cs"/>
          <w:sz w:val="36"/>
          <w:szCs w:val="36"/>
          <w:cs/>
        </w:rPr>
        <w:br/>
      </w:r>
      <w:r>
        <w:rPr>
          <w:rFonts w:hint="cs"/>
          <w:sz w:val="36"/>
          <w:szCs w:val="36"/>
          <w:cs/>
        </w:rPr>
        <w:t xml:space="preserve">        หน่วยงานต่อไปนี้จะถูกผสานรวมเข้ากับคณะสมณะชั้นสูง,ตามที่คณะกรรม</w:t>
      </w:r>
      <w:r w:rsidR="00F52377">
        <w:rPr>
          <w:rFonts w:hint="cs"/>
          <w:sz w:val="36"/>
          <w:szCs w:val="36"/>
          <w:cs/>
        </w:rPr>
        <w:t>าธิ</w:t>
      </w:r>
      <w:r>
        <w:rPr>
          <w:rFonts w:hint="cs"/>
          <w:sz w:val="36"/>
          <w:szCs w:val="36"/>
          <w:cs/>
        </w:rPr>
        <w:t>การเพื่อสื่อวาติกัน</w:t>
      </w:r>
      <w:r w:rsidRPr="004E4B01">
        <w:rPr>
          <w:rFonts w:hint="cs"/>
          <w:sz w:val="36"/>
          <w:szCs w:val="36"/>
          <w:cs/>
        </w:rPr>
        <w:t xml:space="preserve"> </w:t>
      </w:r>
      <w:r>
        <w:rPr>
          <w:rFonts w:hint="cs"/>
          <w:sz w:val="36"/>
          <w:szCs w:val="36"/>
          <w:cs/>
        </w:rPr>
        <w:t xml:space="preserve"> จัดตั้ง</w:t>
      </w:r>
      <w:r w:rsidRPr="004E4B01">
        <w:rPr>
          <w:rFonts w:hint="cs"/>
          <w:sz w:val="36"/>
          <w:szCs w:val="36"/>
          <w:cs/>
        </w:rPr>
        <w:t>คณะกรรมาธิการ</w:t>
      </w:r>
      <w:r w:rsidRPr="004E4B01">
        <w:rPr>
          <w:rFonts w:hint="cs"/>
          <w:sz w:val="36"/>
          <w:szCs w:val="36"/>
          <w:cs/>
        </w:rPr>
        <w:lastRenderedPageBreak/>
        <w:t>สำหรับวาติกันสื่อ</w:t>
      </w:r>
      <w:r>
        <w:rPr>
          <w:rFonts w:hint="cs"/>
          <w:sz w:val="36"/>
          <w:szCs w:val="36"/>
          <w:cs/>
        </w:rPr>
        <w:t xml:space="preserve">ณ </w:t>
      </w:r>
      <w:r w:rsidRPr="004E4B01">
        <w:rPr>
          <w:rFonts w:hint="cs"/>
          <w:sz w:val="36"/>
          <w:szCs w:val="36"/>
          <w:cs/>
        </w:rPr>
        <w:t>วันที่ 30 เมษายน 201</w:t>
      </w:r>
      <w:r>
        <w:rPr>
          <w:rFonts w:hint="cs"/>
          <w:sz w:val="36"/>
          <w:szCs w:val="36"/>
          <w:cs/>
        </w:rPr>
        <w:t>5,</w:t>
      </w:r>
      <w:r w:rsidRPr="004E4B01">
        <w:rPr>
          <w:rFonts w:hint="cs"/>
          <w:sz w:val="36"/>
          <w:szCs w:val="36"/>
          <w:cs/>
        </w:rPr>
        <w:t xml:space="preserve"> </w:t>
      </w:r>
      <w:r>
        <w:rPr>
          <w:rFonts w:hint="cs"/>
          <w:sz w:val="36"/>
          <w:szCs w:val="36"/>
          <w:cs/>
        </w:rPr>
        <w:t>เป็น</w:t>
      </w:r>
      <w:r w:rsidR="00F52377">
        <w:rPr>
          <w:rFonts w:hint="cs"/>
          <w:sz w:val="36"/>
          <w:szCs w:val="36"/>
          <w:cs/>
        </w:rPr>
        <w:t>วันที่</w:t>
      </w:r>
      <w:r w:rsidRPr="004E4B01">
        <w:rPr>
          <w:rFonts w:hint="cs"/>
          <w:sz w:val="36"/>
          <w:szCs w:val="36"/>
          <w:cs/>
        </w:rPr>
        <w:t>จัดตั้ง: สมณ</w:t>
      </w:r>
      <w:r>
        <w:rPr>
          <w:rFonts w:hint="cs"/>
          <w:sz w:val="36"/>
          <w:szCs w:val="36"/>
          <w:cs/>
        </w:rPr>
        <w:t>กระทรวง</w:t>
      </w:r>
      <w:r w:rsidRPr="004E4B01">
        <w:rPr>
          <w:rFonts w:hint="cs"/>
          <w:sz w:val="36"/>
          <w:szCs w:val="36"/>
          <w:cs/>
        </w:rPr>
        <w:t>เพื่อการสื่อสาร</w:t>
      </w:r>
      <w:r>
        <w:rPr>
          <w:rFonts w:hint="cs"/>
          <w:sz w:val="36"/>
          <w:szCs w:val="36"/>
          <w:cs/>
        </w:rPr>
        <w:t>ด้าน</w:t>
      </w:r>
      <w:r w:rsidRPr="004E4B01">
        <w:rPr>
          <w:rFonts w:hint="cs"/>
          <w:sz w:val="36"/>
          <w:szCs w:val="36"/>
          <w:cs/>
        </w:rPr>
        <w:t xml:space="preserve">สังคม </w:t>
      </w:r>
      <w:r>
        <w:rPr>
          <w:rFonts w:hint="cs"/>
          <w:sz w:val="36"/>
          <w:szCs w:val="36"/>
          <w:cs/>
        </w:rPr>
        <w:t xml:space="preserve"> </w:t>
      </w:r>
      <w:r w:rsidR="00F52377">
        <w:rPr>
          <w:rFonts w:hint="cs"/>
          <w:sz w:val="36"/>
          <w:szCs w:val="36"/>
          <w:cs/>
        </w:rPr>
        <w:t>ได้แก่</w:t>
      </w:r>
      <w:r>
        <w:rPr>
          <w:rFonts w:hint="cs"/>
          <w:sz w:val="36"/>
          <w:szCs w:val="36"/>
          <w:cs/>
        </w:rPr>
        <w:t xml:space="preserve"> สำ</w:t>
      </w:r>
      <w:r w:rsidRPr="004E4B01">
        <w:rPr>
          <w:rFonts w:hint="cs"/>
          <w:sz w:val="36"/>
          <w:szCs w:val="36"/>
          <w:cs/>
        </w:rPr>
        <w:t>นักข่าววาติกัน</w:t>
      </w:r>
      <w:r>
        <w:rPr>
          <w:rFonts w:hint="cs"/>
          <w:sz w:val="36"/>
          <w:szCs w:val="36"/>
          <w:cs/>
        </w:rPr>
        <w:t>,งาน</w:t>
      </w:r>
      <w:r w:rsidRPr="004E4B01">
        <w:rPr>
          <w:rFonts w:hint="cs"/>
          <w:sz w:val="36"/>
          <w:szCs w:val="36"/>
          <w:cs/>
        </w:rPr>
        <w:t>บริการอินเทอร์เน็ต</w:t>
      </w:r>
      <w:r>
        <w:rPr>
          <w:rFonts w:hint="cs"/>
          <w:sz w:val="36"/>
          <w:szCs w:val="36"/>
          <w:cs/>
        </w:rPr>
        <w:t>,</w:t>
      </w:r>
      <w:r w:rsidRPr="004E4B01">
        <w:rPr>
          <w:rFonts w:hint="cs"/>
          <w:sz w:val="36"/>
          <w:szCs w:val="36"/>
          <w:cs/>
        </w:rPr>
        <w:t xml:space="preserve"> วิทยุวาติกัน</w:t>
      </w:r>
      <w:r w:rsidRPr="004E4B01">
        <w:rPr>
          <w:rFonts w:hint="cs"/>
          <w:sz w:val="36"/>
          <w:szCs w:val="36"/>
        </w:rPr>
        <w:t>;</w:t>
      </w:r>
      <w:r w:rsidRPr="004E4B01">
        <w:rPr>
          <w:rFonts w:hint="cs"/>
          <w:sz w:val="36"/>
          <w:szCs w:val="36"/>
          <w:cs/>
        </w:rPr>
        <w:t xml:space="preserve"> </w:t>
      </w:r>
      <w:r>
        <w:rPr>
          <w:rFonts w:hint="cs"/>
          <w:sz w:val="36"/>
          <w:szCs w:val="36"/>
          <w:cs/>
        </w:rPr>
        <w:t>ศูนย์</w:t>
      </w:r>
      <w:r w:rsidRPr="004E4B01">
        <w:rPr>
          <w:rFonts w:hint="cs"/>
          <w:sz w:val="36"/>
          <w:szCs w:val="36"/>
          <w:cs/>
        </w:rPr>
        <w:t>วิทยุโทรทัศน์วาติกัน</w:t>
      </w:r>
      <w:r w:rsidRPr="004E4B01">
        <w:rPr>
          <w:rFonts w:hint="cs"/>
          <w:sz w:val="36"/>
          <w:szCs w:val="36"/>
        </w:rPr>
        <w:t>;</w:t>
      </w:r>
      <w:r w:rsidRPr="004E4B01">
        <w:rPr>
          <w:rFonts w:hint="cs"/>
          <w:sz w:val="36"/>
          <w:szCs w:val="36"/>
          <w:cs/>
        </w:rPr>
        <w:t xml:space="preserve"> </w:t>
      </w:r>
      <w:r>
        <w:rPr>
          <w:rFonts w:hint="cs"/>
          <w:sz w:val="36"/>
          <w:szCs w:val="36"/>
          <w:cs/>
        </w:rPr>
        <w:t>หนังสือพิมพ์</w:t>
      </w:r>
      <w:r w:rsidR="00F52377">
        <w:rPr>
          <w:rFonts w:hint="cs"/>
          <w:sz w:val="36"/>
          <w:szCs w:val="36"/>
          <w:cs/>
        </w:rPr>
        <w:t xml:space="preserve">รายวัน </w:t>
      </w:r>
      <w:proofErr w:type="spellStart"/>
      <w:r w:rsidRPr="004E4B01">
        <w:rPr>
          <w:rFonts w:hint="cs"/>
          <w:sz w:val="36"/>
          <w:szCs w:val="36"/>
        </w:rPr>
        <w:t>L'Osservatore</w:t>
      </w:r>
      <w:proofErr w:type="spellEnd"/>
      <w:r w:rsidRPr="004E4B01">
        <w:rPr>
          <w:rFonts w:hint="cs"/>
          <w:sz w:val="36"/>
          <w:szCs w:val="36"/>
        </w:rPr>
        <w:t xml:space="preserve"> Romano;</w:t>
      </w:r>
      <w:r w:rsidRPr="004E4B01">
        <w:rPr>
          <w:rFonts w:hint="cs"/>
          <w:sz w:val="36"/>
          <w:szCs w:val="36"/>
          <w:cs/>
        </w:rPr>
        <w:t xml:space="preserve"> </w:t>
      </w:r>
      <w:r>
        <w:rPr>
          <w:rFonts w:hint="cs"/>
          <w:sz w:val="36"/>
          <w:szCs w:val="36"/>
          <w:cs/>
        </w:rPr>
        <w:t>สิ่งตี</w:t>
      </w:r>
      <w:r w:rsidRPr="004E4B01">
        <w:rPr>
          <w:rFonts w:hint="cs"/>
          <w:sz w:val="36"/>
          <w:szCs w:val="36"/>
          <w:cs/>
        </w:rPr>
        <w:t>พิมพ์วาติกัน</w:t>
      </w:r>
      <w:r w:rsidRPr="004E4B01">
        <w:rPr>
          <w:rFonts w:hint="cs"/>
          <w:sz w:val="36"/>
          <w:szCs w:val="36"/>
        </w:rPr>
        <w:t>;</w:t>
      </w:r>
      <w:r w:rsidRPr="004E4B01">
        <w:rPr>
          <w:rFonts w:hint="cs"/>
          <w:sz w:val="36"/>
          <w:szCs w:val="36"/>
          <w:cs/>
        </w:rPr>
        <w:t xml:space="preserve"> บริการถ่ายภาพ</w:t>
      </w:r>
      <w:r w:rsidRPr="004E4B01">
        <w:rPr>
          <w:rFonts w:hint="cs"/>
          <w:sz w:val="36"/>
          <w:szCs w:val="36"/>
        </w:rPr>
        <w:t>;</w:t>
      </w:r>
      <w:r w:rsidRPr="004E4B01">
        <w:rPr>
          <w:rFonts w:hint="cs"/>
          <w:sz w:val="36"/>
          <w:szCs w:val="36"/>
          <w:cs/>
        </w:rPr>
        <w:t xml:space="preserve"> </w:t>
      </w:r>
      <w:r>
        <w:rPr>
          <w:rFonts w:hint="cs"/>
          <w:sz w:val="36"/>
          <w:szCs w:val="36"/>
          <w:cs/>
        </w:rPr>
        <w:t>โรงพิมพ์</w:t>
      </w:r>
      <w:r w:rsidRPr="004E4B01">
        <w:rPr>
          <w:rFonts w:hint="cs"/>
          <w:sz w:val="36"/>
          <w:szCs w:val="36"/>
          <w:cs/>
        </w:rPr>
        <w:t>วาติกัน</w:t>
      </w:r>
    </w:p>
    <w:p w:rsidR="00F52377" w:rsidRDefault="00572187" w:rsidP="009E2C8A">
      <w:pPr>
        <w:jc w:val="both"/>
        <w:rPr>
          <w:sz w:val="36"/>
          <w:szCs w:val="36"/>
        </w:rPr>
      </w:pPr>
      <w:r w:rsidRPr="004E4B01">
        <w:rPr>
          <w:rFonts w:hint="cs"/>
          <w:sz w:val="36"/>
          <w:szCs w:val="36"/>
          <w:cs/>
        </w:rPr>
        <w:br/>
      </w:r>
      <w:r w:rsidRPr="00460902">
        <w:rPr>
          <w:rFonts w:hint="cs"/>
          <w:b/>
          <w:bCs/>
          <w:sz w:val="36"/>
          <w:szCs w:val="36"/>
          <w:cs/>
        </w:rPr>
        <w:t>มาตรา  2</w:t>
      </w:r>
      <w:r w:rsidRPr="004E4B01">
        <w:rPr>
          <w:rFonts w:hint="cs"/>
          <w:sz w:val="36"/>
          <w:szCs w:val="36"/>
          <w:cs/>
        </w:rPr>
        <w:br/>
      </w:r>
      <w:r>
        <w:rPr>
          <w:rFonts w:hint="cs"/>
          <w:sz w:val="36"/>
          <w:szCs w:val="36"/>
          <w:cs/>
        </w:rPr>
        <w:t xml:space="preserve">          ตั้งแต่</w:t>
      </w:r>
      <w:r w:rsidRPr="004E4B01">
        <w:rPr>
          <w:rFonts w:hint="cs"/>
          <w:sz w:val="36"/>
          <w:szCs w:val="36"/>
          <w:cs/>
        </w:rPr>
        <w:t>วันที่</w:t>
      </w:r>
      <w:r>
        <w:rPr>
          <w:rFonts w:hint="cs"/>
          <w:sz w:val="36"/>
          <w:szCs w:val="36"/>
          <w:cs/>
        </w:rPr>
        <w:t>พิมพ์สมณลิขิตส่วนพระองค์</w:t>
      </w:r>
      <w:r w:rsidRPr="004E4B01">
        <w:rPr>
          <w:rFonts w:hint="cs"/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proofErr w:type="spellStart"/>
      <w:r w:rsidRPr="004E4B01">
        <w:rPr>
          <w:rFonts w:hint="cs"/>
          <w:sz w:val="36"/>
          <w:szCs w:val="36"/>
        </w:rPr>
        <w:t>Motu</w:t>
      </w:r>
      <w:proofErr w:type="spellEnd"/>
      <w:r w:rsidRPr="004E4B01">
        <w:rPr>
          <w:rFonts w:hint="cs"/>
          <w:sz w:val="36"/>
          <w:szCs w:val="36"/>
        </w:rPr>
        <w:t xml:space="preserve"> </w:t>
      </w:r>
      <w:proofErr w:type="spellStart"/>
      <w:r w:rsidRPr="004E4B01">
        <w:rPr>
          <w:rFonts w:hint="cs"/>
          <w:sz w:val="36"/>
          <w:szCs w:val="36"/>
        </w:rPr>
        <w:t>Proprio</w:t>
      </w:r>
      <w:proofErr w:type="spellEnd"/>
      <w:r>
        <w:rPr>
          <w:sz w:val="36"/>
          <w:szCs w:val="36"/>
        </w:rPr>
        <w:t>)</w:t>
      </w:r>
      <w:r>
        <w:rPr>
          <w:rFonts w:hint="cs"/>
          <w:sz w:val="36"/>
          <w:szCs w:val="36"/>
          <w:cs/>
        </w:rPr>
        <w:t xml:space="preserve"> </w:t>
      </w:r>
      <w:proofErr w:type="gramStart"/>
      <w:r>
        <w:rPr>
          <w:rFonts w:hint="cs"/>
          <w:sz w:val="36"/>
          <w:szCs w:val="36"/>
          <w:cs/>
        </w:rPr>
        <w:t xml:space="preserve">ฉบับปัจจุบัน  </w:t>
      </w:r>
      <w:r w:rsidRPr="004E4B01">
        <w:rPr>
          <w:rFonts w:hint="cs"/>
          <w:sz w:val="36"/>
          <w:szCs w:val="36"/>
          <w:cs/>
        </w:rPr>
        <w:t>หน่วยงานเหล่านี้</w:t>
      </w:r>
      <w:proofErr w:type="gramEnd"/>
      <w:r>
        <w:rPr>
          <w:rFonts w:hint="cs"/>
          <w:sz w:val="36"/>
          <w:szCs w:val="36"/>
          <w:cs/>
        </w:rPr>
        <w:t xml:space="preserve"> </w:t>
      </w:r>
      <w:r w:rsidRPr="004E4B01">
        <w:rPr>
          <w:rFonts w:hint="cs"/>
          <w:sz w:val="36"/>
          <w:szCs w:val="36"/>
          <w:cs/>
        </w:rPr>
        <w:t>ประกาศในปัจจุบัน จะยังคงดำเนิน</w:t>
      </w:r>
      <w:r w:rsidR="00F52377">
        <w:rPr>
          <w:rFonts w:hint="cs"/>
          <w:sz w:val="36"/>
          <w:szCs w:val="36"/>
          <w:cs/>
        </w:rPr>
        <w:t>งาน</w:t>
      </w:r>
      <w:r w:rsidRPr="004E4B01">
        <w:rPr>
          <w:rFonts w:hint="cs"/>
          <w:sz w:val="36"/>
          <w:szCs w:val="36"/>
          <w:cs/>
        </w:rPr>
        <w:t>ของพวกเขา</w:t>
      </w:r>
      <w:r>
        <w:rPr>
          <w:rFonts w:hint="cs"/>
          <w:sz w:val="36"/>
          <w:szCs w:val="36"/>
          <w:cs/>
        </w:rPr>
        <w:t>,</w:t>
      </w:r>
      <w:r w:rsidRPr="004E4B01">
        <w:rPr>
          <w:rFonts w:hint="cs"/>
          <w:sz w:val="36"/>
          <w:szCs w:val="36"/>
          <w:cs/>
        </w:rPr>
        <w:t xml:space="preserve"> แต่ตัวชี้วัดที่กำหนดโดยสำนักเลขาธิการเพื่อการสื่อสาร</w:t>
      </w:r>
    </w:p>
    <w:p w:rsidR="00F52377" w:rsidRDefault="00572187" w:rsidP="009E2C8A">
      <w:pPr>
        <w:jc w:val="both"/>
        <w:rPr>
          <w:sz w:val="36"/>
          <w:szCs w:val="36"/>
        </w:rPr>
      </w:pPr>
      <w:r w:rsidRPr="004E4B01">
        <w:rPr>
          <w:rFonts w:hint="cs"/>
          <w:sz w:val="36"/>
          <w:szCs w:val="36"/>
          <w:cs/>
        </w:rPr>
        <w:br/>
      </w:r>
      <w:r w:rsidRPr="002D11B0">
        <w:rPr>
          <w:rFonts w:hint="cs"/>
          <w:b/>
          <w:bCs/>
          <w:sz w:val="36"/>
          <w:szCs w:val="36"/>
          <w:cs/>
        </w:rPr>
        <w:t>มาตรา 3</w:t>
      </w:r>
      <w:r w:rsidRPr="004E4B01">
        <w:rPr>
          <w:rFonts w:hint="cs"/>
          <w:sz w:val="36"/>
          <w:szCs w:val="36"/>
          <w:cs/>
        </w:rPr>
        <w:br/>
      </w:r>
      <w:r>
        <w:rPr>
          <w:sz w:val="36"/>
          <w:szCs w:val="36"/>
        </w:rPr>
        <w:t xml:space="preserve">         </w:t>
      </w:r>
      <w:r>
        <w:rPr>
          <w:rFonts w:hint="cs"/>
          <w:sz w:val="36"/>
          <w:szCs w:val="36"/>
          <w:cs/>
        </w:rPr>
        <w:t>คณะสมณชั้นสูงชุดใหม่ ตามที่ตกลงกับ</w:t>
      </w:r>
      <w:r w:rsidRPr="002D11B0">
        <w:rPr>
          <w:rFonts w:hint="cs"/>
          <w:b/>
          <w:bCs/>
          <w:sz w:val="36"/>
          <w:szCs w:val="36"/>
          <w:cs/>
        </w:rPr>
        <w:t>สำนักเลขาธิการของรัฐ</w:t>
      </w:r>
      <w:r>
        <w:rPr>
          <w:rFonts w:hint="cs"/>
          <w:sz w:val="36"/>
          <w:szCs w:val="36"/>
          <w:cs/>
        </w:rPr>
        <w:t>,</w:t>
      </w:r>
      <w:r w:rsidRPr="004E4B01">
        <w:rPr>
          <w:rFonts w:hint="cs"/>
          <w:sz w:val="36"/>
          <w:szCs w:val="36"/>
          <w:cs/>
        </w:rPr>
        <w:t>จะใช้เว็บไซต์ของ</w:t>
      </w:r>
      <w:r>
        <w:rPr>
          <w:rFonts w:hint="cs"/>
          <w:sz w:val="36"/>
          <w:szCs w:val="36"/>
          <w:cs/>
        </w:rPr>
        <w:t>สันตะสำนัก</w:t>
      </w:r>
      <w:r w:rsidRPr="004E4B01">
        <w:rPr>
          <w:rFonts w:hint="cs"/>
          <w:sz w:val="36"/>
          <w:szCs w:val="36"/>
        </w:rPr>
        <w:lastRenderedPageBreak/>
        <w:t xml:space="preserve">www.vatican.va </w:t>
      </w:r>
      <w:r w:rsidRPr="004E4B01">
        <w:rPr>
          <w:rFonts w:hint="cs"/>
          <w:sz w:val="36"/>
          <w:szCs w:val="36"/>
          <w:cs/>
        </w:rPr>
        <w:t>และการบริการทวิตเตอร์ของ</w:t>
      </w:r>
      <w:r>
        <w:rPr>
          <w:rFonts w:hint="cs"/>
          <w:sz w:val="36"/>
          <w:szCs w:val="36"/>
          <w:cs/>
        </w:rPr>
        <w:t xml:space="preserve">พระสันตะปาปาที่มีชื่อว่า </w:t>
      </w:r>
      <w:r w:rsidRPr="004E4B01">
        <w:rPr>
          <w:rFonts w:ascii="Tahoma" w:eastAsia="Times New Roman" w:hAnsi="Tahoma" w:cs="Tahoma"/>
          <w:sz w:val="24"/>
          <w:szCs w:val="24"/>
        </w:rPr>
        <w:t>@</w:t>
      </w:r>
      <w:proofErr w:type="spellStart"/>
      <w:r w:rsidRPr="004E4B01">
        <w:rPr>
          <w:rFonts w:ascii="Tahoma" w:eastAsia="Times New Roman" w:hAnsi="Tahoma" w:cs="Tahoma"/>
          <w:sz w:val="24"/>
          <w:szCs w:val="24"/>
        </w:rPr>
        <w:t>pontifex</w:t>
      </w:r>
      <w:proofErr w:type="spellEnd"/>
    </w:p>
    <w:p w:rsidR="00572187" w:rsidRDefault="00572187" w:rsidP="009E2C8A">
      <w:pPr>
        <w:jc w:val="both"/>
        <w:rPr>
          <w:sz w:val="36"/>
          <w:szCs w:val="36"/>
        </w:rPr>
      </w:pPr>
      <w:r w:rsidRPr="004E4B01">
        <w:rPr>
          <w:rFonts w:hint="cs"/>
          <w:sz w:val="36"/>
          <w:szCs w:val="36"/>
          <w:cs/>
        </w:rPr>
        <w:br/>
      </w:r>
      <w:r w:rsidRPr="009B6E23">
        <w:rPr>
          <w:rFonts w:hint="cs"/>
          <w:b/>
          <w:bCs/>
          <w:sz w:val="36"/>
          <w:szCs w:val="36"/>
          <w:cs/>
        </w:rPr>
        <w:t>มาตรา 4</w:t>
      </w:r>
      <w:r w:rsidRPr="004E4B01">
        <w:rPr>
          <w:rFonts w:hint="cs"/>
          <w:sz w:val="36"/>
          <w:szCs w:val="36"/>
          <w:cs/>
        </w:rPr>
        <w:br/>
      </w:r>
      <w:r>
        <w:rPr>
          <w:rFonts w:hint="cs"/>
          <w:sz w:val="36"/>
          <w:szCs w:val="36"/>
          <w:cs/>
        </w:rPr>
        <w:t xml:space="preserve">        </w:t>
      </w:r>
      <w:r w:rsidRPr="004E4B01">
        <w:rPr>
          <w:rFonts w:hint="cs"/>
          <w:sz w:val="36"/>
          <w:szCs w:val="36"/>
          <w:cs/>
        </w:rPr>
        <w:t>สำนักเลขาธิการเพื่อการสื่อสาร</w:t>
      </w:r>
      <w:r>
        <w:rPr>
          <w:rFonts w:hint="cs"/>
          <w:sz w:val="36"/>
          <w:szCs w:val="36"/>
          <w:cs/>
        </w:rPr>
        <w:t>จะเริ่มงาน</w:t>
      </w:r>
      <w:r w:rsidRPr="004E4B01">
        <w:rPr>
          <w:rFonts w:hint="cs"/>
          <w:sz w:val="36"/>
          <w:szCs w:val="36"/>
          <w:cs/>
        </w:rPr>
        <w:t>ในวันที่ 29 มิถุนายน 2015 และจะ</w:t>
      </w:r>
      <w:r>
        <w:rPr>
          <w:rFonts w:hint="cs"/>
          <w:sz w:val="36"/>
          <w:szCs w:val="36"/>
          <w:cs/>
        </w:rPr>
        <w:t>มีที่ทำการชั่วคราวที่</w:t>
      </w:r>
      <w:r w:rsidRPr="004E4B01">
        <w:rPr>
          <w:rFonts w:hint="cs"/>
          <w:sz w:val="36"/>
          <w:szCs w:val="36"/>
          <w:cs/>
        </w:rPr>
        <w:t xml:space="preserve"> </w:t>
      </w:r>
      <w:r w:rsidRPr="004E4B01">
        <w:rPr>
          <w:rFonts w:hint="cs"/>
          <w:sz w:val="36"/>
          <w:szCs w:val="36"/>
        </w:rPr>
        <w:t xml:space="preserve">Palazzo </w:t>
      </w:r>
      <w:proofErr w:type="spellStart"/>
      <w:r w:rsidRPr="004E4B01">
        <w:rPr>
          <w:rFonts w:hint="cs"/>
          <w:sz w:val="36"/>
          <w:szCs w:val="36"/>
        </w:rPr>
        <w:t>Pio</w:t>
      </w:r>
      <w:proofErr w:type="spellEnd"/>
      <w:r w:rsidRPr="004E4B01">
        <w:rPr>
          <w:rFonts w:hint="cs"/>
          <w:sz w:val="36"/>
          <w:szCs w:val="36"/>
        </w:rPr>
        <w:t xml:space="preserve">, Piazza </w:t>
      </w:r>
      <w:proofErr w:type="spellStart"/>
      <w:r w:rsidRPr="004E4B01">
        <w:rPr>
          <w:rFonts w:hint="cs"/>
          <w:sz w:val="36"/>
          <w:szCs w:val="36"/>
        </w:rPr>
        <w:t>Pia</w:t>
      </w:r>
      <w:proofErr w:type="spellEnd"/>
      <w:r w:rsidRPr="004E4B01">
        <w:rPr>
          <w:rFonts w:hint="cs"/>
          <w:sz w:val="36"/>
          <w:szCs w:val="36"/>
        </w:rPr>
        <w:t xml:space="preserve"> </w:t>
      </w:r>
      <w:r w:rsidRPr="004E4B01">
        <w:rPr>
          <w:rFonts w:hint="cs"/>
          <w:sz w:val="36"/>
          <w:szCs w:val="36"/>
          <w:cs/>
        </w:rPr>
        <w:t xml:space="preserve">3 00120 </w:t>
      </w:r>
      <w:r w:rsidRPr="004E4B01">
        <w:rPr>
          <w:rFonts w:ascii="Tahoma" w:eastAsia="Times New Roman" w:hAnsi="Tahoma" w:cs="Tahoma"/>
          <w:sz w:val="24"/>
          <w:szCs w:val="24"/>
        </w:rPr>
        <w:t>Vatican City</w:t>
      </w:r>
      <w:r>
        <w:rPr>
          <w:sz w:val="36"/>
          <w:szCs w:val="36"/>
        </w:rPr>
        <w:t>.</w:t>
      </w:r>
    </w:p>
    <w:p w:rsidR="00572187" w:rsidRPr="00460902" w:rsidRDefault="00572187" w:rsidP="009E2C8A">
      <w:pPr>
        <w:jc w:val="both"/>
        <w:rPr>
          <w:sz w:val="36"/>
          <w:szCs w:val="36"/>
        </w:rPr>
      </w:pPr>
      <w:r w:rsidRPr="004E4B01">
        <w:rPr>
          <w:rFonts w:hint="cs"/>
          <w:sz w:val="36"/>
          <w:szCs w:val="36"/>
          <w:cs/>
        </w:rPr>
        <w:t xml:space="preserve"> </w:t>
      </w:r>
      <w:r w:rsidRPr="004E4B01">
        <w:rPr>
          <w:rFonts w:hint="cs"/>
          <w:sz w:val="36"/>
          <w:szCs w:val="36"/>
          <w:cs/>
        </w:rPr>
        <w:br/>
      </w:r>
      <w:r>
        <w:rPr>
          <w:rFonts w:hint="cs"/>
          <w:sz w:val="36"/>
          <w:szCs w:val="36"/>
          <w:cs/>
        </w:rPr>
        <w:t xml:space="preserve">           ข้าพเจ้าขอสั่งการว่า จะต้องปฏิบัติตาม</w:t>
      </w:r>
      <w:r w:rsidRPr="004E4B01">
        <w:rPr>
          <w:rFonts w:hint="cs"/>
          <w:sz w:val="36"/>
          <w:szCs w:val="36"/>
          <w:cs/>
        </w:rPr>
        <w:t>ทุก</w:t>
      </w:r>
      <w:r>
        <w:rPr>
          <w:rFonts w:hint="cs"/>
          <w:sz w:val="36"/>
          <w:szCs w:val="36"/>
          <w:cs/>
        </w:rPr>
        <w:t>สิ่ง</w:t>
      </w:r>
      <w:r w:rsidRPr="004E4B01">
        <w:rPr>
          <w:rFonts w:hint="cs"/>
          <w:sz w:val="36"/>
          <w:szCs w:val="36"/>
          <w:cs/>
        </w:rPr>
        <w:t>ที่</w:t>
      </w:r>
      <w:r>
        <w:rPr>
          <w:rFonts w:hint="cs"/>
          <w:sz w:val="36"/>
          <w:szCs w:val="36"/>
          <w:cs/>
        </w:rPr>
        <w:t>ข้าพเจ้า</w:t>
      </w:r>
      <w:r w:rsidRPr="004E4B01">
        <w:rPr>
          <w:rFonts w:hint="cs"/>
          <w:sz w:val="36"/>
          <w:szCs w:val="36"/>
          <w:cs/>
        </w:rPr>
        <w:t>ได้กำหนดไว้ใน</w:t>
      </w:r>
      <w:r>
        <w:rPr>
          <w:rFonts w:hint="cs"/>
          <w:sz w:val="36"/>
          <w:szCs w:val="36"/>
          <w:cs/>
        </w:rPr>
        <w:t>สมณลิขิตนี้,</w:t>
      </w:r>
      <w:r w:rsidR="00F52377">
        <w:rPr>
          <w:rFonts w:hint="cs"/>
          <w:sz w:val="36"/>
          <w:szCs w:val="36"/>
          <w:cs/>
        </w:rPr>
        <w:t>ไม่ทำตาม</w:t>
      </w:r>
      <w:r w:rsidRPr="004E4B01">
        <w:rPr>
          <w:rFonts w:hint="cs"/>
          <w:sz w:val="36"/>
          <w:szCs w:val="36"/>
          <w:cs/>
        </w:rPr>
        <w:t>ข้อ</w:t>
      </w:r>
      <w:r>
        <w:rPr>
          <w:rFonts w:hint="cs"/>
          <w:sz w:val="36"/>
          <w:szCs w:val="36"/>
          <w:cs/>
        </w:rPr>
        <w:t>กำหนด</w:t>
      </w:r>
      <w:r w:rsidRPr="004E4B01">
        <w:rPr>
          <w:rFonts w:hint="cs"/>
          <w:sz w:val="36"/>
          <w:szCs w:val="36"/>
          <w:cs/>
        </w:rPr>
        <w:t>ใด</w:t>
      </w:r>
      <w:r>
        <w:rPr>
          <w:rFonts w:hint="cs"/>
          <w:sz w:val="36"/>
          <w:szCs w:val="36"/>
          <w:cs/>
        </w:rPr>
        <w:t xml:space="preserve">ที่ขัดแย้งกับข้อกำหนดนี้ </w:t>
      </w:r>
      <w:r w:rsidRPr="004E4B01">
        <w:rPr>
          <w:rFonts w:hint="cs"/>
          <w:sz w:val="36"/>
          <w:szCs w:val="36"/>
          <w:cs/>
        </w:rPr>
        <w:t xml:space="preserve"> </w:t>
      </w:r>
      <w:r w:rsidR="00F52377">
        <w:rPr>
          <w:rFonts w:hint="cs"/>
          <w:sz w:val="36"/>
          <w:szCs w:val="36"/>
          <w:cs/>
        </w:rPr>
        <w:t>ซึ่งจะ</w:t>
      </w:r>
      <w:r w:rsidRPr="004E4B01">
        <w:rPr>
          <w:rFonts w:hint="cs"/>
          <w:sz w:val="36"/>
          <w:szCs w:val="36"/>
          <w:cs/>
        </w:rPr>
        <w:t>กล่าวถึงเป็นพิเศษ</w:t>
      </w:r>
      <w:r>
        <w:rPr>
          <w:rFonts w:hint="cs"/>
          <w:sz w:val="36"/>
          <w:szCs w:val="36"/>
          <w:cs/>
        </w:rPr>
        <w:t>,</w:t>
      </w:r>
      <w:r w:rsidRPr="004E4B01">
        <w:rPr>
          <w:rFonts w:hint="cs"/>
          <w:sz w:val="36"/>
          <w:szCs w:val="36"/>
          <w:cs/>
        </w:rPr>
        <w:t>และ</w:t>
      </w:r>
      <w:r>
        <w:rPr>
          <w:rFonts w:hint="cs"/>
          <w:sz w:val="36"/>
          <w:szCs w:val="36"/>
          <w:cs/>
        </w:rPr>
        <w:t>ข้าพเจ้าขอร่าง</w:t>
      </w:r>
      <w:r w:rsidRPr="004E4B01">
        <w:rPr>
          <w:rFonts w:ascii="Cambria Math" w:hAnsi="Cambria Math" w:cs="Cambria Math" w:hint="cs"/>
          <w:sz w:val="36"/>
          <w:szCs w:val="36"/>
          <w:cs/>
        </w:rPr>
        <w:t>​​</w:t>
      </w:r>
      <w:r w:rsidRPr="004E4B01">
        <w:rPr>
          <w:rFonts w:ascii="Cordia New" w:hAnsi="Cordia New" w:cs="Cordia New" w:hint="cs"/>
          <w:sz w:val="36"/>
          <w:szCs w:val="36"/>
          <w:cs/>
        </w:rPr>
        <w:t>ราชกฤษฎีกาว่า</w:t>
      </w:r>
      <w:r>
        <w:rPr>
          <w:rFonts w:ascii="Cordia New" w:hAnsi="Cordia New" w:cs="Cordia New" w:hint="cs"/>
          <w:sz w:val="36"/>
          <w:szCs w:val="36"/>
          <w:cs/>
        </w:rPr>
        <w:t xml:space="preserve"> </w:t>
      </w:r>
      <w:r w:rsidR="00F52377">
        <w:rPr>
          <w:rFonts w:ascii="Cordia New" w:hAnsi="Cordia New" w:cs="Cordia New" w:hint="cs"/>
          <w:sz w:val="36"/>
          <w:szCs w:val="36"/>
          <w:cs/>
        </w:rPr>
        <w:t>ซึ่ง</w:t>
      </w:r>
      <w:r w:rsidR="00F52377" w:rsidRPr="004E4B01">
        <w:rPr>
          <w:rFonts w:ascii="Cordia New" w:hAnsi="Cordia New" w:cs="Cordia New" w:hint="cs"/>
          <w:sz w:val="36"/>
          <w:szCs w:val="36"/>
          <w:cs/>
        </w:rPr>
        <w:t>ตีพิมพ์</w:t>
      </w:r>
      <w:r w:rsidR="00F52377">
        <w:rPr>
          <w:rFonts w:ascii="Cordia New" w:hAnsi="Cordia New" w:cs="Cordia New" w:hint="cs"/>
          <w:sz w:val="36"/>
          <w:szCs w:val="36"/>
          <w:cs/>
        </w:rPr>
        <w:t>คำ</w:t>
      </w:r>
      <w:r w:rsidRPr="004E4B01">
        <w:rPr>
          <w:rFonts w:ascii="Cordia New" w:hAnsi="Cordia New" w:cs="Cordia New" w:hint="cs"/>
          <w:sz w:val="36"/>
          <w:szCs w:val="36"/>
          <w:cs/>
        </w:rPr>
        <w:t xml:space="preserve">ประกาศในหนังสือพิมพ์รายวัน </w:t>
      </w:r>
      <w:r w:rsidRPr="004E4B01">
        <w:rPr>
          <w:rFonts w:hint="cs"/>
          <w:sz w:val="36"/>
          <w:szCs w:val="36"/>
        </w:rPr>
        <w:t xml:space="preserve"> </w:t>
      </w:r>
      <w:proofErr w:type="gramStart"/>
      <w:r w:rsidRPr="004E4B01">
        <w:rPr>
          <w:rFonts w:hint="cs"/>
          <w:sz w:val="36"/>
          <w:szCs w:val="36"/>
        </w:rPr>
        <w:t>'</w:t>
      </w:r>
      <w:r w:rsidRPr="004E4B01">
        <w:rPr>
          <w:rFonts w:hint="cs"/>
          <w:sz w:val="36"/>
          <w:szCs w:val="36"/>
          <w:cs/>
        </w:rPr>
        <w:t xml:space="preserve"> </w:t>
      </w:r>
      <w:proofErr w:type="spellStart"/>
      <w:r w:rsidRPr="004E4B01">
        <w:rPr>
          <w:rFonts w:hint="cs"/>
          <w:sz w:val="36"/>
          <w:szCs w:val="36"/>
        </w:rPr>
        <w:t>Osservatore</w:t>
      </w:r>
      <w:proofErr w:type="spellEnd"/>
      <w:proofErr w:type="gramEnd"/>
      <w:r w:rsidRPr="004E4B01">
        <w:rPr>
          <w:rFonts w:hint="cs"/>
          <w:sz w:val="36"/>
          <w:szCs w:val="36"/>
        </w:rPr>
        <w:t xml:space="preserve"> Romano</w:t>
      </w:r>
      <w:r>
        <w:rPr>
          <w:rFonts w:hint="cs"/>
          <w:sz w:val="36"/>
          <w:szCs w:val="36"/>
          <w:cs/>
        </w:rPr>
        <w:t>,</w:t>
      </w:r>
      <w:r w:rsidRPr="004E4B01">
        <w:rPr>
          <w:rFonts w:hint="cs"/>
          <w:sz w:val="36"/>
          <w:szCs w:val="36"/>
        </w:rPr>
        <w:t xml:space="preserve"> </w:t>
      </w:r>
      <w:r w:rsidRPr="004E4B01">
        <w:rPr>
          <w:rFonts w:hint="cs"/>
          <w:sz w:val="36"/>
          <w:szCs w:val="36"/>
          <w:cs/>
        </w:rPr>
        <w:t>และต่อมา</w:t>
      </w:r>
      <w:r>
        <w:rPr>
          <w:rFonts w:hint="cs"/>
          <w:sz w:val="36"/>
          <w:szCs w:val="36"/>
          <w:cs/>
        </w:rPr>
        <w:t xml:space="preserve"> </w:t>
      </w:r>
      <w:r w:rsidRPr="004E4B01">
        <w:rPr>
          <w:rFonts w:hint="cs"/>
          <w:sz w:val="36"/>
          <w:szCs w:val="36"/>
          <w:cs/>
        </w:rPr>
        <w:t>ใน</w:t>
      </w:r>
      <w:r w:rsidRPr="004E4B0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4E4B01">
        <w:rPr>
          <w:rFonts w:ascii="Tahoma" w:eastAsia="Times New Roman" w:hAnsi="Tahoma" w:cs="Tahoma"/>
          <w:sz w:val="24"/>
          <w:szCs w:val="24"/>
        </w:rPr>
        <w:t>Acta</w:t>
      </w:r>
      <w:proofErr w:type="spellEnd"/>
      <w:r w:rsidRPr="004E4B0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4E4B01">
        <w:rPr>
          <w:rFonts w:ascii="Tahoma" w:eastAsia="Times New Roman" w:hAnsi="Tahoma" w:cs="Tahoma"/>
          <w:sz w:val="24"/>
          <w:szCs w:val="24"/>
        </w:rPr>
        <w:t>Apostolicae</w:t>
      </w:r>
      <w:proofErr w:type="spellEnd"/>
      <w:r w:rsidRPr="004E4B0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4E4B01">
        <w:rPr>
          <w:rFonts w:ascii="Tahoma" w:eastAsia="Times New Roman" w:hAnsi="Tahoma" w:cs="Tahoma"/>
          <w:sz w:val="24"/>
          <w:szCs w:val="24"/>
        </w:rPr>
        <w:t>Sedis</w:t>
      </w:r>
      <w:proofErr w:type="spellEnd"/>
      <w:r w:rsidRPr="004E4B01">
        <w:rPr>
          <w:rFonts w:ascii="Tahoma" w:eastAsia="Times New Roman" w:hAnsi="Tahoma" w:cs="Tahoma"/>
          <w:sz w:val="24"/>
          <w:szCs w:val="24"/>
        </w:rPr>
        <w:t>.</w:t>
      </w:r>
      <w:r>
        <w:rPr>
          <w:rFonts w:hint="cs"/>
          <w:sz w:val="36"/>
          <w:szCs w:val="36"/>
          <w:cs/>
        </w:rPr>
        <w:t xml:space="preserve"> ที่</w:t>
      </w:r>
      <w:r w:rsidR="00F52377">
        <w:rPr>
          <w:rFonts w:hint="cs"/>
          <w:sz w:val="36"/>
          <w:szCs w:val="36"/>
          <w:cs/>
        </w:rPr>
        <w:t>ได้</w:t>
      </w:r>
      <w:r>
        <w:rPr>
          <w:rFonts w:hint="cs"/>
          <w:sz w:val="36"/>
          <w:szCs w:val="36"/>
          <w:cs/>
        </w:rPr>
        <w:t>ให้ไว้ที่</w:t>
      </w:r>
      <w:r w:rsidR="00F52377">
        <w:rPr>
          <w:rFonts w:hint="cs"/>
          <w:sz w:val="36"/>
          <w:szCs w:val="36"/>
          <w:cs/>
        </w:rPr>
        <w:t>กรุง</w:t>
      </w:r>
      <w:r>
        <w:rPr>
          <w:rFonts w:hint="cs"/>
          <w:sz w:val="36"/>
          <w:szCs w:val="36"/>
          <w:cs/>
        </w:rPr>
        <w:t xml:space="preserve">โรม,ณ จตุรัสนักบุญเปโตร, </w:t>
      </w:r>
      <w:r w:rsidRPr="004E4B01">
        <w:rPr>
          <w:rFonts w:hint="cs"/>
          <w:sz w:val="36"/>
          <w:szCs w:val="36"/>
          <w:cs/>
        </w:rPr>
        <w:t>วันที่ 27 เดือนมิถุนายน 2015</w:t>
      </w:r>
      <w:r>
        <w:rPr>
          <w:rFonts w:hint="cs"/>
          <w:sz w:val="36"/>
          <w:szCs w:val="36"/>
          <w:cs/>
        </w:rPr>
        <w:t>,</w:t>
      </w:r>
      <w:r w:rsidRPr="004E4B01">
        <w:rPr>
          <w:rFonts w:hint="cs"/>
          <w:sz w:val="36"/>
          <w:szCs w:val="36"/>
          <w:cs/>
        </w:rPr>
        <w:t xml:space="preserve"> ปีที่สามของ</w:t>
      </w:r>
      <w:r>
        <w:rPr>
          <w:rFonts w:hint="cs"/>
          <w:sz w:val="36"/>
          <w:szCs w:val="36"/>
          <w:cs/>
        </w:rPr>
        <w:t>สมณศักดิ์ของข้าพเจ้า</w:t>
      </w:r>
      <w:r w:rsidRPr="004E4B01">
        <w:rPr>
          <w:rFonts w:hint="cs"/>
          <w:sz w:val="36"/>
          <w:szCs w:val="36"/>
          <w:cs/>
        </w:rPr>
        <w:t>"</w:t>
      </w:r>
      <w:r w:rsidRPr="004E4B01">
        <w:rPr>
          <w:rFonts w:hint="cs"/>
          <w:sz w:val="36"/>
          <w:szCs w:val="36"/>
          <w:cs/>
        </w:rPr>
        <w:br/>
      </w:r>
      <w:r>
        <w:rPr>
          <w:rFonts w:hint="cs"/>
          <w:sz w:val="36"/>
          <w:szCs w:val="36"/>
          <w:cs/>
        </w:rPr>
        <w:lastRenderedPageBreak/>
        <w:t xml:space="preserve">            สมเด็จพระสันตะปาปา,ตามด้วยสมณลิขิตส่วนพระองค์ “</w:t>
      </w:r>
      <w:proofErr w:type="spellStart"/>
      <w:r w:rsidRPr="004E4B01">
        <w:rPr>
          <w:rFonts w:hint="cs"/>
          <w:sz w:val="36"/>
          <w:szCs w:val="36"/>
        </w:rPr>
        <w:t>Motu</w:t>
      </w:r>
      <w:proofErr w:type="spellEnd"/>
      <w:r w:rsidRPr="004E4B01">
        <w:rPr>
          <w:rFonts w:hint="cs"/>
          <w:sz w:val="36"/>
          <w:szCs w:val="36"/>
        </w:rPr>
        <w:t xml:space="preserve"> </w:t>
      </w:r>
      <w:proofErr w:type="spellStart"/>
      <w:r w:rsidRPr="004E4B01">
        <w:rPr>
          <w:rFonts w:hint="cs"/>
          <w:sz w:val="36"/>
          <w:szCs w:val="36"/>
        </w:rPr>
        <w:t>Proprio</w:t>
      </w:r>
      <w:proofErr w:type="spellEnd"/>
      <w:r w:rsidRPr="004E4B01">
        <w:rPr>
          <w:rFonts w:hint="cs"/>
          <w:sz w:val="36"/>
          <w:szCs w:val="36"/>
          <w:cs/>
        </w:rPr>
        <w:t xml:space="preserve"> "</w:t>
      </w:r>
      <w:r>
        <w:rPr>
          <w:rFonts w:hint="cs"/>
          <w:sz w:val="36"/>
          <w:szCs w:val="36"/>
          <w:cs/>
        </w:rPr>
        <w:t xml:space="preserve"> ฉบับปัจจุบัน </w:t>
      </w:r>
      <w:proofErr w:type="gramStart"/>
      <w:r>
        <w:rPr>
          <w:rFonts w:hint="cs"/>
          <w:sz w:val="36"/>
          <w:szCs w:val="36"/>
          <w:cs/>
        </w:rPr>
        <w:t>ที่จัดตั้งสำนักเลขาธิการเพื่อ</w:t>
      </w:r>
      <w:r w:rsidRPr="004E4B01">
        <w:rPr>
          <w:rFonts w:hint="cs"/>
          <w:sz w:val="36"/>
          <w:szCs w:val="36"/>
          <w:cs/>
        </w:rPr>
        <w:t>การสื่อสาร</w:t>
      </w:r>
      <w:r>
        <w:rPr>
          <w:rFonts w:hint="cs"/>
          <w:sz w:val="36"/>
          <w:szCs w:val="36"/>
          <w:cs/>
        </w:rPr>
        <w:t xml:space="preserve">  โดยจัดตั้งบุคคลเหล่านี้</w:t>
      </w:r>
      <w:proofErr w:type="gramEnd"/>
      <w:r w:rsidRPr="004E4B01">
        <w:rPr>
          <w:rFonts w:hint="cs"/>
          <w:sz w:val="36"/>
          <w:szCs w:val="36"/>
          <w:cs/>
        </w:rPr>
        <w:t>:</w:t>
      </w:r>
      <w:r>
        <w:rPr>
          <w:rFonts w:hint="cs"/>
          <w:sz w:val="36"/>
          <w:szCs w:val="36"/>
          <w:cs/>
        </w:rPr>
        <w:br/>
      </w:r>
      <w:r w:rsidRPr="004E4B01">
        <w:rPr>
          <w:rFonts w:hint="cs"/>
          <w:sz w:val="36"/>
          <w:szCs w:val="36"/>
          <w:cs/>
        </w:rPr>
        <w:t xml:space="preserve"> </w:t>
      </w:r>
      <w:r w:rsidRPr="004E4B01">
        <w:rPr>
          <w:rFonts w:ascii="Tahoma" w:eastAsia="Times New Roman" w:hAnsi="Tahoma" w:cs="Tahoma"/>
          <w:sz w:val="24"/>
          <w:szCs w:val="24"/>
        </w:rPr>
        <w:t xml:space="preserve">- Msgr. Dario </w:t>
      </w:r>
      <w:proofErr w:type="spellStart"/>
      <w:r w:rsidRPr="004E4B01">
        <w:rPr>
          <w:rFonts w:ascii="Tahoma" w:eastAsia="Times New Roman" w:hAnsi="Tahoma" w:cs="Tahoma"/>
          <w:sz w:val="24"/>
          <w:szCs w:val="24"/>
        </w:rPr>
        <w:t>Edoardo</w:t>
      </w:r>
      <w:proofErr w:type="spellEnd"/>
      <w:r w:rsidRPr="004E4B0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4E4B01">
        <w:rPr>
          <w:rFonts w:ascii="Tahoma" w:eastAsia="Times New Roman" w:hAnsi="Tahoma" w:cs="Tahoma"/>
          <w:sz w:val="24"/>
          <w:szCs w:val="24"/>
        </w:rPr>
        <w:t>Vigano</w:t>
      </w:r>
      <w:proofErr w:type="spellEnd"/>
      <w:r w:rsidRPr="004E4B01">
        <w:rPr>
          <w:rFonts w:ascii="Tahoma" w:eastAsia="Times New Roman" w:hAnsi="Tahoma" w:cs="Tahoma"/>
          <w:sz w:val="24"/>
          <w:szCs w:val="24"/>
        </w:rPr>
        <w:t>, director of the Vatican Television Centre, as prefect of the Secretariat for Communication;</w:t>
      </w:r>
    </w:p>
    <w:p w:rsidR="00572187" w:rsidRDefault="00572187" w:rsidP="00DE6FA2">
      <w:pPr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drawing>
          <wp:inline distT="0" distB="0" distL="0" distR="0">
            <wp:extent cx="1906270" cy="1906270"/>
            <wp:effectExtent l="19050" t="0" r="0" b="0"/>
            <wp:docPr id="1" name="Picture 1" descr="http://media2.picsearch.com/is?_DTsHc9yLmSDrzHp4Q7jJmmJnMiAk--YLlpuaCj-Ivw&amp;height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2.picsearch.com/is?_DTsHc9yLmSDrzHp4Q7jJmmJnMiAk--YLlpuaCj-Ivw&amp;height=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187" w:rsidRPr="004E4B01" w:rsidRDefault="00572187" w:rsidP="009E2C8A">
      <w:pPr>
        <w:jc w:val="both"/>
        <w:rPr>
          <w:rFonts w:ascii="Tahoma" w:eastAsia="Times New Roman" w:hAnsi="Tahoma" w:cs="Tahoma"/>
          <w:sz w:val="24"/>
          <w:szCs w:val="24"/>
        </w:rPr>
      </w:pPr>
    </w:p>
    <w:p w:rsidR="00572187" w:rsidRDefault="00572187" w:rsidP="009E2C8A">
      <w:pPr>
        <w:jc w:val="both"/>
        <w:rPr>
          <w:rFonts w:ascii="Tahoma" w:eastAsia="Times New Roman" w:hAnsi="Tahoma" w:cs="Tahoma"/>
          <w:sz w:val="24"/>
          <w:szCs w:val="24"/>
        </w:rPr>
      </w:pPr>
      <w:r w:rsidRPr="004E4B01">
        <w:rPr>
          <w:rFonts w:ascii="Tahoma" w:eastAsia="Times New Roman" w:hAnsi="Tahoma" w:cs="Tahoma"/>
          <w:sz w:val="24"/>
          <w:szCs w:val="24"/>
        </w:rPr>
        <w:t xml:space="preserve">- Msgr. </w:t>
      </w:r>
      <w:proofErr w:type="spellStart"/>
      <w:r w:rsidRPr="004E4B01">
        <w:rPr>
          <w:rFonts w:ascii="Tahoma" w:eastAsia="Times New Roman" w:hAnsi="Tahoma" w:cs="Tahoma"/>
          <w:sz w:val="24"/>
          <w:szCs w:val="24"/>
        </w:rPr>
        <w:t>Lucio</w:t>
      </w:r>
      <w:proofErr w:type="spellEnd"/>
      <w:r w:rsidRPr="004E4B01">
        <w:rPr>
          <w:rFonts w:ascii="Tahoma" w:eastAsia="Times New Roman" w:hAnsi="Tahoma" w:cs="Tahoma"/>
          <w:sz w:val="24"/>
          <w:szCs w:val="24"/>
        </w:rPr>
        <w:t xml:space="preserve"> Adrian Ruiz, head of the Vatican Internet Service, as secretary;</w:t>
      </w:r>
    </w:p>
    <w:p w:rsidR="00572187" w:rsidRPr="004E4B01" w:rsidRDefault="00572187" w:rsidP="00DE6FA2">
      <w:pPr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247390" cy="2161540"/>
            <wp:effectExtent l="19050" t="0" r="0" b="0"/>
            <wp:docPr id="4" name="Picture 4" descr="http://media5.picsearch.com/is?dth2Ujbj0z-At3TPDZ-7Kw79eUO31xrVZyNWo9flGKs&amp;height=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5.picsearch.com/is?dth2Ujbj0z-At3TPDZ-7Kw79eUO31xrVZyNWo9flGKs&amp;height=2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216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187" w:rsidRPr="004E4B01" w:rsidRDefault="00572187" w:rsidP="009E2C8A">
      <w:pPr>
        <w:jc w:val="both"/>
        <w:rPr>
          <w:rFonts w:ascii="Tahoma" w:eastAsia="Times New Roman" w:hAnsi="Tahoma" w:cs="Tahoma"/>
          <w:sz w:val="24"/>
          <w:szCs w:val="24"/>
          <w:cs/>
        </w:rPr>
      </w:pPr>
      <w:r w:rsidRPr="004E4B01">
        <w:rPr>
          <w:rFonts w:ascii="Tahoma" w:eastAsia="Times New Roman" w:hAnsi="Tahoma" w:cs="Tahoma"/>
          <w:sz w:val="24"/>
          <w:szCs w:val="24"/>
        </w:rPr>
        <w:t xml:space="preserve">- Paolo </w:t>
      </w:r>
      <w:proofErr w:type="spellStart"/>
      <w:r w:rsidRPr="004E4B01">
        <w:rPr>
          <w:rFonts w:ascii="Tahoma" w:eastAsia="Times New Roman" w:hAnsi="Tahoma" w:cs="Tahoma"/>
          <w:sz w:val="24"/>
          <w:szCs w:val="24"/>
        </w:rPr>
        <w:t>Nusiner</w:t>
      </w:r>
      <w:proofErr w:type="spellEnd"/>
      <w:r w:rsidRPr="004E4B01">
        <w:rPr>
          <w:rFonts w:ascii="Tahoma" w:eastAsia="Times New Roman" w:hAnsi="Tahoma" w:cs="Tahoma"/>
          <w:sz w:val="24"/>
          <w:szCs w:val="24"/>
        </w:rPr>
        <w:t xml:space="preserve">, director general of </w:t>
      </w:r>
      <w:proofErr w:type="spellStart"/>
      <w:r w:rsidRPr="004E4B01">
        <w:rPr>
          <w:rFonts w:ascii="Tahoma" w:eastAsia="Times New Roman" w:hAnsi="Tahoma" w:cs="Tahoma"/>
          <w:sz w:val="24"/>
          <w:szCs w:val="24"/>
        </w:rPr>
        <w:t>Avvenire</w:t>
      </w:r>
      <w:proofErr w:type="spellEnd"/>
      <w:r w:rsidRPr="004E4B01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4E4B01">
        <w:rPr>
          <w:rFonts w:ascii="Tahoma" w:eastAsia="Times New Roman" w:hAnsi="Tahoma" w:cs="Tahoma"/>
          <w:sz w:val="24"/>
          <w:szCs w:val="24"/>
        </w:rPr>
        <w:t>Nuova</w:t>
      </w:r>
      <w:proofErr w:type="spellEnd"/>
      <w:r w:rsidRPr="004E4B0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4E4B01">
        <w:rPr>
          <w:rFonts w:ascii="Tahoma" w:eastAsia="Times New Roman" w:hAnsi="Tahoma" w:cs="Tahoma"/>
          <w:sz w:val="24"/>
          <w:szCs w:val="24"/>
        </w:rPr>
        <w:t>Editoriale</w:t>
      </w:r>
      <w:proofErr w:type="spellEnd"/>
      <w:r w:rsidRPr="004E4B0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4E4B01">
        <w:rPr>
          <w:rFonts w:ascii="Tahoma" w:eastAsia="Times New Roman" w:hAnsi="Tahoma" w:cs="Tahoma"/>
          <w:sz w:val="24"/>
          <w:szCs w:val="24"/>
        </w:rPr>
        <w:t>Italiana</w:t>
      </w:r>
      <w:proofErr w:type="spellEnd"/>
      <w:r w:rsidRPr="004E4B01">
        <w:rPr>
          <w:rFonts w:ascii="Tahoma" w:eastAsia="Times New Roman" w:hAnsi="Tahoma" w:cs="Tahoma"/>
          <w:sz w:val="24"/>
          <w:szCs w:val="24"/>
        </w:rPr>
        <w:t>, as director general; and</w:t>
      </w:r>
    </w:p>
    <w:p w:rsidR="002715F9" w:rsidRDefault="00572187" w:rsidP="009E2C8A">
      <w:pPr>
        <w:jc w:val="both"/>
        <w:rPr>
          <w:cs/>
        </w:rPr>
      </w:pPr>
      <w:r w:rsidRPr="004E4B01">
        <w:rPr>
          <w:rFonts w:ascii="Tahoma" w:eastAsia="Times New Roman" w:hAnsi="Tahoma" w:cs="Tahoma"/>
          <w:sz w:val="24"/>
          <w:szCs w:val="24"/>
        </w:rPr>
        <w:t xml:space="preserve">- </w:t>
      </w:r>
      <w:proofErr w:type="spellStart"/>
      <w:r w:rsidRPr="004E4B01">
        <w:rPr>
          <w:rFonts w:ascii="Tahoma" w:eastAsia="Times New Roman" w:hAnsi="Tahoma" w:cs="Tahoma"/>
          <w:sz w:val="24"/>
          <w:szCs w:val="24"/>
        </w:rPr>
        <w:t>Giacomo</w:t>
      </w:r>
      <w:proofErr w:type="spellEnd"/>
      <w:r w:rsidRPr="004E4B0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4E4B01">
        <w:rPr>
          <w:rFonts w:ascii="Tahoma" w:eastAsia="Times New Roman" w:hAnsi="Tahoma" w:cs="Tahoma"/>
          <w:sz w:val="24"/>
          <w:szCs w:val="24"/>
        </w:rPr>
        <w:t>Ghisani</w:t>
      </w:r>
      <w:proofErr w:type="spellEnd"/>
      <w:r w:rsidRPr="004E4B01">
        <w:rPr>
          <w:rFonts w:ascii="Tahoma" w:eastAsia="Times New Roman" w:hAnsi="Tahoma" w:cs="Tahoma"/>
          <w:sz w:val="24"/>
          <w:szCs w:val="24"/>
        </w:rPr>
        <w:t>, head of the Office for International Relations and Legal Affairs of Vatican Radio and member of the managing board of the Vatican Television Centre, as deputy director general.</w:t>
      </w:r>
    </w:p>
    <w:sectPr w:rsidR="002715F9" w:rsidSect="00572187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>
    <w:applyBreakingRules/>
  </w:compat>
  <w:rsids>
    <w:rsidRoot w:val="00572187"/>
    <w:rsid w:val="00230DC2"/>
    <w:rsid w:val="002715F9"/>
    <w:rsid w:val="00460902"/>
    <w:rsid w:val="00572187"/>
    <w:rsid w:val="009E2C8A"/>
    <w:rsid w:val="00B067B0"/>
    <w:rsid w:val="00C2012A"/>
    <w:rsid w:val="00C925A2"/>
    <w:rsid w:val="00DE6FA2"/>
    <w:rsid w:val="00F52377"/>
    <w:rsid w:val="00FD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1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18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6</cp:revision>
  <dcterms:created xsi:type="dcterms:W3CDTF">2015-08-04T02:36:00Z</dcterms:created>
  <dcterms:modified xsi:type="dcterms:W3CDTF">2015-08-04T08:30:00Z</dcterms:modified>
</cp:coreProperties>
</file>