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FF" w:rsidRPr="004C7149" w:rsidRDefault="00D35EFF" w:rsidP="00D35EFF">
      <w:pPr>
        <w:rPr>
          <w:rFonts w:ascii="Browallia New" w:hAnsi="Browallia New" w:cs="Browallia New"/>
          <w:b/>
          <w:bCs/>
          <w:sz w:val="36"/>
          <w:szCs w:val="36"/>
        </w:rPr>
      </w:pPr>
      <w:r w:rsidRPr="004C7149">
        <w:rPr>
          <w:rFonts w:ascii="Browallia New" w:hAnsi="Browallia New" w:cs="Browallia New"/>
          <w:b/>
          <w:bCs/>
          <w:sz w:val="36"/>
          <w:szCs w:val="36"/>
          <w:cs/>
        </w:rPr>
        <w:t>สมาชิกและผู้แทนสำหรับการประชุมสมัยสามัญครั้งที่ 4 ของการประชุมสมัชชาสภาพระสังฆราช</w:t>
      </w:r>
    </w:p>
    <w:p w:rsidR="00D35EFF" w:rsidRDefault="00D35EFF" w:rsidP="00D35EFF">
      <w:pPr>
        <w:rPr>
          <w:rFonts w:ascii="Browallia New" w:hAnsi="Browallia New" w:cs="Browallia New"/>
          <w:sz w:val="36"/>
          <w:szCs w:val="36"/>
        </w:rPr>
      </w:pPr>
      <w:r w:rsidRPr="004C7149">
        <w:rPr>
          <w:rFonts w:ascii="Browallia New" w:hAnsi="Browallia New" w:cs="Browallia New"/>
          <w:sz w:val="36"/>
          <w:szCs w:val="36"/>
          <w:cs/>
        </w:rPr>
        <w:br/>
        <w:t>นครรัฐวาติกัน 16 มิถุนายน 2015 (</w:t>
      </w:r>
      <w:r w:rsidRPr="004C7149">
        <w:rPr>
          <w:rFonts w:ascii="Browallia New" w:hAnsi="Browallia New" w:cs="Browallia New"/>
          <w:sz w:val="36"/>
          <w:szCs w:val="36"/>
        </w:rPr>
        <w:t>VIS)</w:t>
      </w:r>
    </w:p>
    <w:p w:rsidR="00BA60FD" w:rsidRPr="004C7149" w:rsidRDefault="00BA60FD" w:rsidP="00BA60FD">
      <w:pPr>
        <w:jc w:val="center"/>
        <w:rPr>
          <w:rFonts w:ascii="Browallia New" w:hAnsi="Browallia New" w:cs="Browallia New"/>
          <w:sz w:val="36"/>
          <w:szCs w:val="36"/>
        </w:rPr>
      </w:pPr>
      <w:r>
        <w:rPr>
          <w:noProof/>
        </w:rPr>
        <w:drawing>
          <wp:inline distT="0" distB="0" distL="0" distR="0">
            <wp:extent cx="2626360" cy="1741170"/>
            <wp:effectExtent l="19050" t="0" r="2540" b="0"/>
            <wp:docPr id="1" name="Picture 1" descr="ผลการค้นหารูปภาพสำหรับ members and substitutes for the 14the general ordinary assemb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members and substitutes for the 14the general ordinary assemb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0FD">
        <w:t xml:space="preserve"> </w:t>
      </w:r>
      <w:r>
        <w:rPr>
          <w:noProof/>
        </w:rPr>
        <w:drawing>
          <wp:inline distT="0" distB="0" distL="0" distR="0">
            <wp:extent cx="1430020" cy="953135"/>
            <wp:effectExtent l="19050" t="0" r="0" b="0"/>
            <wp:docPr id="4" name="irc_mi" descr="http://media02.radiovaticana.va/photo/2015/06/07/AP2920787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02.radiovaticana.va/photo/2015/06/07/AP2920787_Thumbnai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FF" w:rsidRPr="004C7149" w:rsidRDefault="00D35EFF" w:rsidP="00D35EFF">
      <w:pPr>
        <w:rPr>
          <w:rFonts w:ascii="Browallia New" w:hAnsi="Browallia New" w:cs="Browallia New"/>
          <w:sz w:val="36"/>
          <w:szCs w:val="36"/>
        </w:rPr>
      </w:pPr>
    </w:p>
    <w:p w:rsidR="00D35EFF" w:rsidRDefault="00D35EFF" w:rsidP="00D35EFF">
      <w:pPr>
        <w:rPr>
          <w:rFonts w:ascii="Browallia New" w:hAnsi="Browallia New" w:cs="Browallia New"/>
          <w:sz w:val="36"/>
          <w:szCs w:val="36"/>
        </w:rPr>
      </w:pPr>
      <w:r w:rsidRPr="004C7149">
        <w:rPr>
          <w:rFonts w:ascii="Browallia New" w:hAnsi="Browallia New" w:cs="Browallia New"/>
          <w:sz w:val="36"/>
          <w:szCs w:val="36"/>
        </w:rPr>
        <w:t xml:space="preserve">      </w:t>
      </w:r>
      <w:r w:rsidRPr="004C7149">
        <w:rPr>
          <w:rFonts w:ascii="Browallia New" w:hAnsi="Browallia New" w:cs="Browallia New"/>
          <w:sz w:val="36"/>
          <w:szCs w:val="36"/>
          <w:cs/>
        </w:rPr>
        <w:t xml:space="preserve"> ต่อไปนี้เป็นรายชื่อของสมาชิกและผู้แทนจากหน่วยงานที่มีความสามารถเพื่อการประชุมสมัยสามัญครั้งที่  14 ของสมัชชาสภาพระสังฆราช สมเด็จพระสันตะปาปาทรงรับรองเมื่อ</w:t>
      </w:r>
      <w:r w:rsidRPr="004C7149">
        <w:rPr>
          <w:rFonts w:ascii="Browallia New" w:hAnsi="Browallia New" w:cs="Browallia New"/>
          <w:sz w:val="36"/>
          <w:szCs w:val="36"/>
          <w:cs/>
        </w:rPr>
        <w:lastRenderedPageBreak/>
        <w:t>วันที่ 22  พฤษภาคม 2015.จัดพิมพ์รายการฉบับก่อนหน้านี้เมื่อวันที่ 25 มีนาคม</w:t>
      </w:r>
      <w:r w:rsidR="00BA60FD">
        <w:rPr>
          <w:rFonts w:ascii="Browallia New" w:hAnsi="Browallia New" w:cs="Browallia New"/>
          <w:sz w:val="36"/>
          <w:szCs w:val="36"/>
        </w:rPr>
        <w:t xml:space="preserve"> 2015</w:t>
      </w:r>
    </w:p>
    <w:p w:rsidR="00BA60FD" w:rsidRPr="004C7149" w:rsidRDefault="00BA60FD" w:rsidP="00D35EFF">
      <w:pPr>
        <w:rPr>
          <w:rFonts w:ascii="Browallia New" w:hAnsi="Browallia New" w:cs="Browallia New"/>
          <w:sz w:val="36"/>
          <w:szCs w:val="36"/>
        </w:rPr>
      </w:pPr>
      <w:r>
        <w:rPr>
          <w:noProof/>
        </w:rPr>
        <w:drawing>
          <wp:inline distT="0" distB="0" distL="0" distR="0">
            <wp:extent cx="3888740" cy="2753900"/>
            <wp:effectExtent l="19050" t="0" r="0" b="0"/>
            <wp:docPr id="7" name="Picture 7" descr="http://media02.radiovaticana.va/photo/2015/02/12/AP2744162_Arti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02.radiovaticana.va/photo/2015/02/12/AP2744162_Articol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75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FF" w:rsidRDefault="00D35EFF" w:rsidP="00D35EFF">
      <w:pPr>
        <w:rPr>
          <w:rFonts w:ascii="Tahoma" w:eastAsia="Times New Roman" w:hAnsi="Tahoma" w:cs="Tahoma"/>
          <w:sz w:val="32"/>
          <w:szCs w:val="32"/>
        </w:rPr>
      </w:pPr>
      <w:r w:rsidRPr="00153DC3">
        <w:rPr>
          <w:rFonts w:hint="cs"/>
          <w:sz w:val="36"/>
          <w:szCs w:val="36"/>
          <w:cs/>
        </w:rPr>
        <w:br/>
      </w:r>
      <w:r w:rsidRPr="00C46EFE">
        <w:rPr>
          <w:rFonts w:ascii="Tahoma" w:eastAsia="Times New Roman" w:hAnsi="Tahoma" w:cs="Tahoma"/>
          <w:sz w:val="32"/>
          <w:szCs w:val="32"/>
        </w:rPr>
        <w:t xml:space="preserve">A) </w:t>
      </w:r>
      <w:r>
        <w:rPr>
          <w:rFonts w:ascii="Tahoma" w:eastAsia="Times New Roman" w:hAnsi="Tahoma" w:cs="Tahoma" w:hint="cs"/>
          <w:sz w:val="32"/>
          <w:szCs w:val="32"/>
          <w:cs/>
        </w:rPr>
        <w:t>สภาพระสังฆราชแห่งแอฟริกา</w:t>
      </w:r>
    </w:p>
    <w:p w:rsidR="00D35EFF" w:rsidRPr="00153DC3" w:rsidRDefault="00D35EFF" w:rsidP="00D35EFF">
      <w:pPr>
        <w:spacing w:after="0" w:line="240" w:lineRule="auto"/>
        <w:rPr>
          <w:sz w:val="36"/>
          <w:szCs w:val="36"/>
        </w:rPr>
      </w:pPr>
      <w:r>
        <w:rPr>
          <w:rFonts w:ascii="Tahoma" w:eastAsia="Times New Roman" w:hAnsi="Tahoma" w:cs="Tahoma" w:hint="cs"/>
          <w:sz w:val="32"/>
          <w:szCs w:val="32"/>
          <w:cs/>
        </w:rPr>
        <w:t>(</w:t>
      </w:r>
      <w:r w:rsidRPr="00C46EFE">
        <w:rPr>
          <w:rFonts w:ascii="Tahoma" w:eastAsia="Times New Roman" w:hAnsi="Tahoma" w:cs="Tahoma"/>
          <w:sz w:val="32"/>
          <w:szCs w:val="32"/>
        </w:rPr>
        <w:t>Episcopal Conferences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  <w:cs/>
        </w:rPr>
      </w:pPr>
      <w:r w:rsidRPr="00C46EFE">
        <w:rPr>
          <w:rFonts w:ascii="Tahoma" w:eastAsia="Times New Roman" w:hAnsi="Tahoma" w:cs="Tahoma"/>
          <w:sz w:val="32"/>
          <w:szCs w:val="32"/>
        </w:rPr>
        <w:t>AFRICA</w:t>
      </w:r>
      <w:r>
        <w:rPr>
          <w:rFonts w:ascii="Tahoma" w:eastAsia="Times New Roman" w:hAnsi="Tahoma" w:cs="Tahoma" w:hint="cs"/>
          <w:sz w:val="32"/>
          <w:szCs w:val="32"/>
          <w:cs/>
        </w:rPr>
        <w:t>)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ANGOLA and SAO TOME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Bishop Emilio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Sumbelelo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Uije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Angola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lastRenderedPageBreak/>
        <w:t xml:space="preserve">Substitute: Archbishop Jose de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Queiros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Alves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</w:t>
      </w:r>
      <w:proofErr w:type="gramStart"/>
      <w:r w:rsidRPr="00C46EFE">
        <w:rPr>
          <w:rFonts w:ascii="Tahoma" w:eastAsia="Times New Roman" w:hAnsi="Tahoma" w:cs="Tahoma"/>
          <w:sz w:val="32"/>
          <w:szCs w:val="32"/>
        </w:rPr>
        <w:t>C.SS.R.,</w:t>
      </w:r>
      <w:proofErr w:type="gram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Huambo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Angola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BENIN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Bishop Eugene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Cyrille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Houndekon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Abomey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vice president of the Episcopal Conference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Antoine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Sabi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Bio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Natitingou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CAMEROON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Members: Archbishop Joseph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Atanga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S.J.,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Bertoua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Archbishop Samuel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Kleda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Douala, president of the Episcopal Conference 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Substitutes: 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Barthelemy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Yaouda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Hourgo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Yagoua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Bishop Andrew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Nkea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Fuanya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Mamfe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REPUBLIC OF THE CONGO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Urbain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Ngassongo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Gamboma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president of the Episcopal Commission for Family Pastoral Ministry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Louis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Portella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Mbuyu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Kinkala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GABON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lastRenderedPageBreak/>
        <w:t xml:space="preserve">Member: Bishop Mathieu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Madega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Lebouakehan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Mouila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president of the Episcopal Conference 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Jean-Vincent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Ondo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Eyene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Oyem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GAMBIA and SIERRA LEONE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Bishop Charles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Allieu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Matthew Campbell of Bo, Sierra Leone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Henry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Aruna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Makeni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Sierra Leone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MALAWI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Archbishop Thomas Luke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Msusa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S.M.M., of Blantyre, president of the Episcopal Conference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Emmanuel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Kanyama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Dedza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INDIAN OCEAN (C.E.D.O.I.)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Bishop Maurice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Piat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C.S.Sp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., of Port-Louis, Mauritius, president of the Episcopal Conference 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Gilbert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Aubry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Saint-Denis-de-La Reunion, Reunion, France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CENTRAL AFRICAN REPUBLIC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lastRenderedPageBreak/>
        <w:t xml:space="preserve">Member: Bishop Cyr-Nestor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Yapaupa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Alindao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Archbishop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Dieudonne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Nzapalainga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C.S.Sp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., of Bangui, president of the Episcopal Conference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SENEGAL, MAURITANIA, CABO VERDE and GUINEA-BISSAU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Archbishop Benjamin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Ndiaye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Dakar, president of the Episcopal Conference, Senegal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Paul Abel Mamba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Ziguinchor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Senegal, vice president of the Episcopal Conference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TANZANIA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Members: 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Tarcisius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J. M.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Ngalalekumtwa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Iringa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president of the Episcopal Conference 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Renatus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Leonard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Nkwande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Bunda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Substitutes: Bishop Joseph Roman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Mlola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Kigoma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Bishop John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Chrisostom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Ndimbo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Mbinga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ZAMBIA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lastRenderedPageBreak/>
        <w:t xml:space="preserve">Member: Bishop Benjamin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Phiri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auxiliary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Chipata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Patrick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Chisanga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O.F.M. Conv., of Mansa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AMERICA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BRAZIL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Members: Archbishop Sergio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Da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Rocha of Brasilia, president of the Episcopal Conference 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Bishop Joao Carlos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Petrini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Camacari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Archbishop Geraldo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Lyrio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Rocha of Mariana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Cardinal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Odilo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Pedro Scherer, archbishop of Sao Paulo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Substitutes: Bishop Joao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Bosco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Barbosa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De Sousa, O.F.M., of Osasco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Bishop Leonardo Ulrich Steiner, O.F.M., auxiliary of Brasilia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CANADA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Members: Archbishop Paul-Andre Durocher of Gatineau, president of the Episcopal Conference 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Bishop Noel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Simard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Valleyfield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Cardinal Thomas Christopher Collins, archbishop of Toronto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lastRenderedPageBreak/>
        <w:t>Archbishop Richard William Smith of Edmonton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Substitutes: Bishop Lionel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Gendron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P.S.S., of Saint-Jean -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Longueuil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Archbishop J. Michael MILLER, C.S.B., of Vancouver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COLOMBIA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Members: Bishop Pablo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Emiro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Salas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Anteliz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Armenia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Cardinal Ruben Salazar Gomez, archbishop of Bogota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Archbishop Oscar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Urbina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Ortega of Villavicencio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Archbishop Ricardo Antonio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Tobon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Restrepo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Medellín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COSTA RICA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Bishop Jose Francisco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Ulloa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Rojas of Cartago, president of the Episcopal Commission for Family Pastoral Ministry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Oscar Gerardo Fernandez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Guillen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Puntarenas, president of the Episcopal Conference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EL SALVADOR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lastRenderedPageBreak/>
        <w:t xml:space="preserve">Member: 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Constantino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Barrera Morales of Sonsonate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Fabio Reynaldo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Colindres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Abarca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military ordinary of El Salvador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PUERTO RICO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Archbishop Roberto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Octavio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Gonzalez Nieves, O.F.M., of San Juan de Puerto Rico, president of the Episcopal Conference 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Alvaro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Corrada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Del Rio, S.J. of Mayaguez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DOMINICAN REPUBLIC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Bishop Gregorio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Nicanor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Pena Rodriguez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Nuestra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Senora de la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Altagracia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en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Higuey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president of the Episcopal Conference 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Fausto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Ramon Mejia Vallejo of San Francisco de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Macorís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ASIA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BANGLADESH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Bishop Paul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Ponen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Kubi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C.S.C,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Mymensingh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president of the Episcopal Family Life Commission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lastRenderedPageBreak/>
        <w:t xml:space="preserve">Substitute: Bishop Sebastian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Tudu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Dinajpur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KOREA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Member: Peter Kang U-Il of Cheju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Archbishop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Hyginus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Kim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Hee-Joong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Gwangju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president of the Episcopal Conference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JAPAN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Archbishop Joseph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Mitsuaki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Takami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P.S.S. of Nagasaki, vice president of the Episcopal Conference 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Dominic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Ryōji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Miyahara of Fukuoka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INDIA (C.C.B.I.)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Members: Cardinal Oswald Gracias, archbishop of Bombay, president of the Episcopal Conference 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Archbishop Filipe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Neri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Antonio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Sebastiao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Do Rosario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Ferrao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Goa and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Damao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Selvister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Ponnumuthan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Punalur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Archbishop Dominic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Jala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S.D.B.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Shillong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Singaroyan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Sebastianappan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Salem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SRI LANKA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lastRenderedPageBreak/>
        <w:t xml:space="preserve">Member: Bishop Harold Anthony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Perera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Kurunegala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Substitute: Bishop Norbert Marshall ANDRADI, O.M.I. of Anuradhapura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EUROPE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BELGIUM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Bishop Johan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Jozef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Bonny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Antwerpen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Anvers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Lucas Van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Looy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S.D.B., of Gent,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Gand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BULGARIA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GheorghiIvanov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Jovcev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Sofia and Plovdiv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Christo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Proykov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apostolic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exarch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Sofia for Catholics of Byzantine-Slav rite resident in Bulgaria, president of the Episcopal Conference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ITALY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Members: Cardinal Angelo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Bagnasco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archbishop of Genoa, president of the Episcopal Conference 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Cardinal Angelo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Scola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archbishop of Milan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Bishop Franco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Giulio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Brambilla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Novara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lastRenderedPageBreak/>
        <w:t xml:space="preserve">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Enrico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Solmi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Parma, president of the Commission for Life and the Family of the Italian Episcopal Conference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Substitutes: 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Gennaro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Pascarella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Pozzuoli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Luciano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Monari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Brescia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MALTA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Bishop Mario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Grech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Gozo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president of the Episcopal Conference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Archbishop Charles Jude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Scicluna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Malta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POLAND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Members: Archbishop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Stanisław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Gadecki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of Poznan, president of the Episcopal Conference 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Archbishop-Bishop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Henryk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Hoser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S.A.C. of Warszawa-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Praga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Bishop Jan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Franciszek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Watroba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Rzeszow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Substitutes: Archbishop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Jozef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Michalik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Przemysl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the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Latins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Archbishop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Marek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Jedraszewski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Lodz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ROMANIA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Petru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Gherghel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Iasi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lastRenderedPageBreak/>
        <w:t>Substitute: Bishop Cornel Damian, auxiliary of Bucharest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SLOVAKIA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Archbishop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Stanislav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Zvolensky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Bratislava, president of the Episcopal Conference 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Jozef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Hal'Ko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auxiliary of Bratislava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SLOVENIA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Archbishop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Stane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Zore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O.F.M., of Ljubljana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Andrej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Glavan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Novo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Mesto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president of the Episcopal Conference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TURKEY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Archbishop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Levon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Boghos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Zekiyan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Istanbul of the Armenians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Bishop Louis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Pelatre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A.A., apostolic vicar of Istanbul, apostolic administrator of the apostolic exarchate of Istanbul for faithful of Byzantine rite resident in Turkey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UKRAINE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lastRenderedPageBreak/>
        <w:t xml:space="preserve">Member: Archbishop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Mieczyslaw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Mokrzycki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Lviv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the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Latins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president of the Episcopal Conference 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Substitute</w:t>
      </w:r>
      <w:proofErr w:type="gramStart"/>
      <w:r w:rsidRPr="00C46EFE">
        <w:rPr>
          <w:rFonts w:ascii="Tahoma" w:eastAsia="Times New Roman" w:hAnsi="Tahoma" w:cs="Tahoma"/>
          <w:sz w:val="32"/>
          <w:szCs w:val="32"/>
        </w:rPr>
        <w:t>:Bishop</w:t>
      </w:r>
      <w:proofErr w:type="spellEnd"/>
      <w:proofErr w:type="gram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Radoslaw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Zmitrowicz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O.M.I., auxiliary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Kamyanets-Podilskyi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the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Latins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HUNGARY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Member: Bishop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Andras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Veres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Szombathely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Substitute: Bishop Laszlo Biro, military ordinary of Hungary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OCEANIA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PACIFIC (C.E.P.A.C.)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Member: Archbishop Peter Loy Chong of Suva, Fiji Islands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Substitute: Cardinal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Soane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Patita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Paini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Mafi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bishop of Tonga, Tonga, president of the Episcopal Conference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B) SUI IURIS ORIENTAL CATHOLIC CHURCHES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SYNOD OF THE MARONITE CHURCH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Members: Bishop Antoine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Nabil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Andari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auxiliary and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syncellus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Joubbe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Sarba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and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Jounieh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the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Maronites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president of </w:t>
      </w:r>
      <w:r w:rsidRPr="00C46EFE">
        <w:rPr>
          <w:rFonts w:ascii="Tahoma" w:eastAsia="Times New Roman" w:hAnsi="Tahoma" w:cs="Tahoma"/>
          <w:sz w:val="32"/>
          <w:szCs w:val="32"/>
        </w:rPr>
        <w:lastRenderedPageBreak/>
        <w:t>the Episcopal Commission for the Family and Life, Lebanon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Bishop Antoine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Tarabay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O.L.M. of Saint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Maron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Sydney of the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Maronites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Australia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Substitutes: Bishop Michel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Aoun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Jbeil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Byblos of the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Maronites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Lebanon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gramStart"/>
      <w:r w:rsidRPr="00C46EFE">
        <w:rPr>
          <w:rFonts w:ascii="Tahoma" w:eastAsia="Times New Roman" w:hAnsi="Tahoma" w:cs="Tahoma"/>
          <w:sz w:val="32"/>
          <w:szCs w:val="32"/>
        </w:rPr>
        <w:t xml:space="preserve">Bishop Gregory John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Mansour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Saint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Maron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Brooklyn of the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Maronites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U.S.A.</w:t>
      </w:r>
      <w:proofErr w:type="gram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C) UNION OF SUPERIORS GENERAL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Members: Fr. Adolfo Nicolas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Pachon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S.J.,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prepositor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general of the Society of Jesus (Jesuits)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Fr. Marco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Tasca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O.F.M. Conv., minister general of the Franciscan Order of Friars Minor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Conventual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Fr. Mario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Aldegani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C.S.I., superior general of the Congregation of St. Joseph (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Josephites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of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Murialdo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)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Fr. Richard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Kuuia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Baawobr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</w:t>
      </w:r>
      <w:proofErr w:type="spellStart"/>
      <w:proofErr w:type="gramStart"/>
      <w:r w:rsidRPr="00C46EFE">
        <w:rPr>
          <w:rFonts w:ascii="Tahoma" w:eastAsia="Times New Roman" w:hAnsi="Tahoma" w:cs="Tahoma"/>
          <w:sz w:val="32"/>
          <w:szCs w:val="32"/>
        </w:rPr>
        <w:t>M.Afr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.,</w:t>
      </w:r>
      <w:proofErr w:type="gramEnd"/>
      <w:r w:rsidRPr="00C46EFE">
        <w:rPr>
          <w:rFonts w:ascii="Tahoma" w:eastAsia="Times New Roman" w:hAnsi="Tahoma" w:cs="Tahoma"/>
          <w:sz w:val="32"/>
          <w:szCs w:val="32"/>
        </w:rPr>
        <w:t xml:space="preserve"> superior general of the Missionaries of Africa (White Fathers)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Fr. Bruno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Cadore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O.P., master general of the Order of Preachers (Dominicans)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lastRenderedPageBreak/>
        <w:t>Fr. Jesus Diaz Alonso, S.F., superior general of the Sons of the Holy Family of Jesus, Mary and Joseph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Fr. Michael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Brehl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</w:t>
      </w:r>
      <w:proofErr w:type="gramStart"/>
      <w:r w:rsidRPr="00C46EFE">
        <w:rPr>
          <w:rFonts w:ascii="Tahoma" w:eastAsia="Times New Roman" w:hAnsi="Tahoma" w:cs="Tahoma"/>
          <w:sz w:val="32"/>
          <w:szCs w:val="32"/>
        </w:rPr>
        <w:t>C.SS.R.,</w:t>
      </w:r>
      <w:proofErr w:type="gramEnd"/>
      <w:r w:rsidRPr="00C46EFE">
        <w:rPr>
          <w:rFonts w:ascii="Tahoma" w:eastAsia="Times New Roman" w:hAnsi="Tahoma" w:cs="Tahoma"/>
          <w:sz w:val="32"/>
          <w:szCs w:val="32"/>
        </w:rPr>
        <w:t xml:space="preserve"> superior general of the Congregation of the Most Holy Redeemer (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Redemptorists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or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Liguorini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)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Fr. Javier Alvarez-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Ossorio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, </w:t>
      </w:r>
      <w:proofErr w:type="gramStart"/>
      <w:r w:rsidRPr="00C46EFE">
        <w:rPr>
          <w:rFonts w:ascii="Tahoma" w:eastAsia="Times New Roman" w:hAnsi="Tahoma" w:cs="Tahoma"/>
          <w:sz w:val="32"/>
          <w:szCs w:val="32"/>
        </w:rPr>
        <w:t>SS.CC.,</w:t>
      </w:r>
      <w:proofErr w:type="gramEnd"/>
      <w:r w:rsidRPr="00C46EFE">
        <w:rPr>
          <w:rFonts w:ascii="Tahoma" w:eastAsia="Times New Roman" w:hAnsi="Tahoma" w:cs="Tahoma"/>
          <w:sz w:val="32"/>
          <w:szCs w:val="32"/>
        </w:rPr>
        <w:t xml:space="preserve"> superior general of the Congregation of the Sacred Hearts of Jesus and Mary (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Picpus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)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Fr. Ab. D.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Jeremias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Schroder, O.S.B., arch-abbot president of the Benedictine Congregation of St.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Odile</w:t>
      </w:r>
      <w:proofErr w:type="spellEnd"/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B.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Herve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 xml:space="preserve"> JANSON, P.F.J., prior general of the Little Brothers of Jesus (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Foucauld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)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 xml:space="preserve">Substitutes: Fr. Edmund Jan 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Michalski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, M.S.F., superior general of the Missionaries of the Holy Family</w:t>
      </w:r>
    </w:p>
    <w:p w:rsidR="00D35EFF" w:rsidRPr="00C46EFE" w:rsidRDefault="00D35EFF" w:rsidP="00D35EF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C46EFE">
        <w:rPr>
          <w:rFonts w:ascii="Tahoma" w:eastAsia="Times New Roman" w:hAnsi="Tahoma" w:cs="Tahoma"/>
          <w:sz w:val="32"/>
          <w:szCs w:val="32"/>
        </w:rPr>
        <w:t>Fr. Gregory Gay, C.M., superior general of the Congregation of the Mission (</w:t>
      </w:r>
      <w:proofErr w:type="spellStart"/>
      <w:r w:rsidRPr="00C46EFE">
        <w:rPr>
          <w:rFonts w:ascii="Tahoma" w:eastAsia="Times New Roman" w:hAnsi="Tahoma" w:cs="Tahoma"/>
          <w:sz w:val="32"/>
          <w:szCs w:val="32"/>
        </w:rPr>
        <w:t>Lazzarists</w:t>
      </w:r>
      <w:proofErr w:type="spellEnd"/>
      <w:r w:rsidRPr="00C46EFE">
        <w:rPr>
          <w:rFonts w:ascii="Tahoma" w:eastAsia="Times New Roman" w:hAnsi="Tahoma" w:cs="Tahoma"/>
          <w:sz w:val="32"/>
          <w:szCs w:val="32"/>
        </w:rPr>
        <w:t>)</w:t>
      </w:r>
    </w:p>
    <w:p w:rsidR="002715F9" w:rsidRDefault="002715F9"/>
    <w:sectPr w:rsidR="002715F9" w:rsidSect="00D35EFF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D35EFF"/>
    <w:rsid w:val="002715F9"/>
    <w:rsid w:val="00322FC7"/>
    <w:rsid w:val="004C7149"/>
    <w:rsid w:val="00BA60FD"/>
    <w:rsid w:val="00C81454"/>
    <w:rsid w:val="00D3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0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3</cp:revision>
  <dcterms:created xsi:type="dcterms:W3CDTF">2015-06-17T07:18:00Z</dcterms:created>
  <dcterms:modified xsi:type="dcterms:W3CDTF">2015-06-17T08:13:00Z</dcterms:modified>
</cp:coreProperties>
</file>